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C" w:rsidRDefault="00A9088D" w:rsidP="0087533C">
      <w:pPr>
        <w:pStyle w:val="Tytu"/>
        <w:jc w:val="right"/>
        <w:rPr>
          <w:rFonts w:ascii="Calibri" w:hAnsi="Calibri"/>
          <w:sz w:val="20"/>
          <w:szCs w:val="20"/>
        </w:rPr>
      </w:pPr>
      <w:bookmarkStart w:id="0" w:name="_GoBack"/>
      <w:bookmarkEnd w:id="0"/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 w:rsidR="00450C75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1</w:t>
      </w:r>
      <w:r w:rsidR="00563106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8</w:t>
      </w:r>
      <w:r w:rsidR="0087533C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p w:rsidR="005C4170" w:rsidRPr="005C4170" w:rsidRDefault="001C3DEA" w:rsidP="001C3DEA">
      <w:pPr>
        <w:pStyle w:val="Default"/>
        <w:tabs>
          <w:tab w:val="left" w:pos="8220"/>
        </w:tabs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i/>
          <w:color w:val="auto"/>
          <w:sz w:val="22"/>
          <w:szCs w:val="22"/>
        </w:rPr>
        <w:tab/>
      </w:r>
    </w:p>
    <w:p w:rsidR="009A0BC0" w:rsidRDefault="00563106" w:rsidP="00B75D0A">
      <w:pPr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Lista </w:t>
      </w:r>
      <w:r w:rsidRPr="00563106">
        <w:rPr>
          <w:rFonts w:ascii="Calibri" w:hAnsi="Calibri"/>
          <w:b/>
          <w:sz w:val="28"/>
          <w:szCs w:val="28"/>
        </w:rPr>
        <w:t>os</w:t>
      </w:r>
      <w:r>
        <w:rPr>
          <w:rFonts w:ascii="Calibri" w:hAnsi="Calibri"/>
          <w:b/>
          <w:sz w:val="28"/>
          <w:szCs w:val="28"/>
        </w:rPr>
        <w:t>ób</w:t>
      </w:r>
      <w:r w:rsidRPr="00563106">
        <w:rPr>
          <w:rFonts w:ascii="Calibri" w:hAnsi="Calibri"/>
          <w:b/>
          <w:sz w:val="28"/>
          <w:szCs w:val="28"/>
        </w:rPr>
        <w:t xml:space="preserve"> wymienion</w:t>
      </w:r>
      <w:r>
        <w:rPr>
          <w:rFonts w:ascii="Calibri" w:hAnsi="Calibri"/>
          <w:b/>
          <w:sz w:val="28"/>
          <w:szCs w:val="28"/>
        </w:rPr>
        <w:t>ych</w:t>
      </w:r>
      <w:r w:rsidRPr="00563106">
        <w:rPr>
          <w:rFonts w:ascii="Calibri" w:hAnsi="Calibri"/>
          <w:b/>
          <w:sz w:val="28"/>
          <w:szCs w:val="28"/>
        </w:rPr>
        <w:t xml:space="preserve"> w podrozdziale 4.3 Wytycznych w zakresie realizacji przedsięwzięć w obszarze włączenia społecznego i zwalczania ubóstwa z wykorzystaniem środków Europejskiego Funduszu Społecznego i Europejskiego Funduszu Rozwoju Regionalnego na lata 2014-2020</w:t>
      </w:r>
    </w:p>
    <w:p w:rsidR="00AF7099" w:rsidRDefault="00AF7099" w:rsidP="009A0BC0">
      <w:pPr>
        <w:pStyle w:val="Default"/>
        <w:rPr>
          <w:rFonts w:ascii="Calibri" w:hAnsi="Calibri" w:cstheme="minorBidi"/>
          <w:color w:val="auto"/>
          <w:sz w:val="22"/>
          <w:szCs w:val="22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0"/>
          <w:szCs w:val="20"/>
        </w:rPr>
      </w:pPr>
    </w:p>
    <w:p w:rsidR="00563106" w:rsidRDefault="00563106" w:rsidP="009A0BC0">
      <w:pPr>
        <w:pStyle w:val="Default"/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Preferowane do wsparcia są osoby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106">
        <w:rPr>
          <w:rFonts w:ascii="Calibri" w:hAnsi="Calibri" w:cs="Calibri"/>
          <w:sz w:val="22"/>
          <w:szCs w:val="22"/>
        </w:rPr>
        <w:t>zagrożone ubóstwem lub wykluczeniem społecznym</w:t>
      </w:r>
      <w:r>
        <w:rPr>
          <w:rFonts w:ascii="Calibri" w:hAnsi="Calibri" w:cs="Calibri"/>
          <w:sz w:val="22"/>
          <w:szCs w:val="22"/>
        </w:rPr>
        <w:t>: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które </w:t>
      </w:r>
      <w:r w:rsidRPr="00563106">
        <w:rPr>
          <w:rFonts w:ascii="Calibri" w:hAnsi="Calibri" w:cs="Calibri"/>
          <w:sz w:val="22"/>
          <w:szCs w:val="22"/>
        </w:rPr>
        <w:t>doświadczają wielokrotnego wykluczenia społecznego rozumianego jako wykluczenie z powodu więcej niż jednej z przesłanek, o których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56310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 xml:space="preserve"> 1 ust. 4 Regulaminu,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o znacznym lub umiarkowanym stopniu niepełnosprawności</w:t>
      </w:r>
      <w:r>
        <w:rPr>
          <w:rFonts w:ascii="Calibri" w:hAnsi="Calibri" w:cs="Calibri"/>
          <w:sz w:val="22"/>
          <w:szCs w:val="22"/>
        </w:rPr>
        <w:t>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>z niepełnosprawnościami sprzężonymi, z niepełnosprawnością intelektualną oraz osoby z zaburzeniami psychicznymi</w:t>
      </w:r>
      <w:r>
        <w:rPr>
          <w:rFonts w:ascii="Calibri" w:hAnsi="Calibri" w:cs="Calibri"/>
          <w:sz w:val="22"/>
          <w:szCs w:val="22"/>
        </w:rPr>
        <w:t>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które korzystają z Programu Operacyjnego Pomoc Żywnościowa 2014-2020,</w:t>
      </w:r>
    </w:p>
    <w:p w:rsidR="00563106" w:rsidRDefault="00563106" w:rsidP="00563106">
      <w:pPr>
        <w:pStyle w:val="Default"/>
        <w:numPr>
          <w:ilvl w:val="0"/>
          <w:numId w:val="17"/>
        </w:numPr>
        <w:rPr>
          <w:rFonts w:ascii="Calibri" w:hAnsi="Calibri" w:cs="Calibri"/>
          <w:sz w:val="22"/>
          <w:szCs w:val="22"/>
        </w:rPr>
      </w:pPr>
      <w:r w:rsidRPr="00563106">
        <w:rPr>
          <w:rFonts w:ascii="Calibri" w:hAnsi="Calibri" w:cs="Calibri"/>
          <w:sz w:val="22"/>
          <w:szCs w:val="22"/>
        </w:rPr>
        <w:t xml:space="preserve">w związku z rewitalizacją obszarów zdegradowanych, o której mowa w Wytycznych Ministra Infrastruktury i Rozwoju w zakresie rewitalizacji w programach operacyjnych </w:t>
      </w:r>
      <w:r>
        <w:rPr>
          <w:rFonts w:ascii="Calibri" w:hAnsi="Calibri" w:cs="Calibri"/>
          <w:sz w:val="22"/>
          <w:szCs w:val="22"/>
        </w:rPr>
        <w:t>na lata 2014-2020.</w:t>
      </w:r>
    </w:p>
    <w:p w:rsidR="00563106" w:rsidRPr="00563106" w:rsidRDefault="00563106" w:rsidP="00563106">
      <w:pPr>
        <w:pStyle w:val="Default"/>
        <w:ind w:left="720"/>
        <w:rPr>
          <w:rFonts w:ascii="Calibri" w:hAnsi="Calibri" w:cs="Calibri"/>
          <w:sz w:val="22"/>
          <w:szCs w:val="22"/>
        </w:rPr>
      </w:pPr>
    </w:p>
    <w:sectPr w:rsidR="00563106" w:rsidRPr="00563106" w:rsidSect="003F7437">
      <w:headerReference w:type="default" r:id="rId8"/>
      <w:footerReference w:type="default" r:id="rId9"/>
      <w:pgSz w:w="11906" w:h="16838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B77" w:rsidRDefault="00CA1B77" w:rsidP="00361256">
      <w:pPr>
        <w:spacing w:after="0" w:line="240" w:lineRule="auto"/>
      </w:pPr>
      <w:r>
        <w:separator/>
      </w:r>
    </w:p>
  </w:endnote>
  <w:endnote w:type="continuationSeparator" w:id="0">
    <w:p w:rsidR="00CA1B77" w:rsidRDefault="00CA1B77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1C3DEA" w:rsidP="001C3DEA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43180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B77" w:rsidRDefault="00CA1B77" w:rsidP="00361256">
      <w:pPr>
        <w:spacing w:after="0" w:line="240" w:lineRule="auto"/>
      </w:pPr>
      <w:r>
        <w:separator/>
      </w:r>
    </w:p>
  </w:footnote>
  <w:footnote w:type="continuationSeparator" w:id="0">
    <w:p w:rsidR="00CA1B77" w:rsidRDefault="00CA1B77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BC25F8" w:rsidTr="00BC25F8">
      <w:trPr>
        <w:trHeight w:val="1672"/>
        <w:jc w:val="center"/>
      </w:trPr>
      <w:tc>
        <w:tcPr>
          <w:tcW w:w="3119" w:type="dxa"/>
          <w:vAlign w:val="center"/>
        </w:tcPr>
        <w:p w:rsidR="00BC25F8" w:rsidRPr="00E85430" w:rsidRDefault="00BC25F8" w:rsidP="00BC25F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BC25F8" w:rsidRPr="00E85430" w:rsidRDefault="00BC25F8" w:rsidP="00BC25F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BC25F8" w:rsidRPr="00E85430" w:rsidRDefault="00BC25F8" w:rsidP="00BC25F8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BC25F8" w:rsidRPr="00E85430" w:rsidRDefault="00BC25F8" w:rsidP="00BC25F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BC25F8" w:rsidRPr="00E85430" w:rsidRDefault="00BC25F8" w:rsidP="00BC25F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BC25F8" w:rsidRPr="00E85430" w:rsidRDefault="00BC25F8" w:rsidP="00BC25F8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BC25F8" w:rsidRPr="00E85430" w:rsidRDefault="00BC25F8" w:rsidP="00BC25F8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BC25F8" w:rsidRPr="00E85430" w:rsidRDefault="00BC25F8" w:rsidP="00BC25F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67B48FB" wp14:editId="32ABA2EC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C25F8" w:rsidRPr="00E85430" w:rsidRDefault="00BC25F8" w:rsidP="00BC25F8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7D95F420" wp14:editId="7CC358E5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CA1B77" w:rsidP="001C3DEA">
    <w:pPr>
      <w:pStyle w:val="Nagwek"/>
      <w:rPr>
        <w:rFonts w:cs="Arial"/>
        <w:color w:val="000000"/>
        <w:sz w:val="16"/>
        <w:szCs w:val="16"/>
      </w:rPr>
    </w:pPr>
    <w:sdt>
      <w:sdtPr>
        <w:rPr>
          <w:rFonts w:cs="Arial"/>
          <w:color w:val="000000"/>
          <w:sz w:val="16"/>
          <w:szCs w:val="16"/>
        </w:rPr>
        <w:id w:val="-443073675"/>
        <w:docPartObj>
          <w:docPartGallery w:val="Page Numbers (Margins)"/>
          <w:docPartUnique/>
        </w:docPartObj>
      </w:sdtPr>
      <w:sdtEndPr/>
      <w:sdtContent>
        <w:r w:rsidR="005C4170" w:rsidRPr="005C4170">
          <w:rPr>
            <w:rFonts w:cs="Arial"/>
            <w:noProof/>
            <w:color w:val="00000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D0952A2" wp14:editId="29B3E8A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4170" w:rsidRDefault="005C4170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13B5B" w:rsidRPr="00613B5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D0952A2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5C4170" w:rsidRDefault="005C4170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13B5B" w:rsidRPr="00613B5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C3FAF"/>
    <w:multiLevelType w:val="hybridMultilevel"/>
    <w:tmpl w:val="D46E1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3AF9"/>
    <w:multiLevelType w:val="hybridMultilevel"/>
    <w:tmpl w:val="37E231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33A36"/>
    <w:multiLevelType w:val="hybridMultilevel"/>
    <w:tmpl w:val="DF80A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F1A2441"/>
    <w:multiLevelType w:val="hybridMultilevel"/>
    <w:tmpl w:val="71CC3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8"/>
  </w:num>
  <w:num w:numId="5">
    <w:abstractNumId w:val="1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11"/>
  </w:num>
  <w:num w:numId="14">
    <w:abstractNumId w:val="9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3DC8"/>
    <w:rsid w:val="0026567B"/>
    <w:rsid w:val="00265E17"/>
    <w:rsid w:val="00270E9C"/>
    <w:rsid w:val="00273337"/>
    <w:rsid w:val="00283E04"/>
    <w:rsid w:val="002962B7"/>
    <w:rsid w:val="002C5E8B"/>
    <w:rsid w:val="002F013B"/>
    <w:rsid w:val="002F63EA"/>
    <w:rsid w:val="003253E2"/>
    <w:rsid w:val="00331F3C"/>
    <w:rsid w:val="00361256"/>
    <w:rsid w:val="00372B15"/>
    <w:rsid w:val="00394ED8"/>
    <w:rsid w:val="003C2205"/>
    <w:rsid w:val="003C5D9C"/>
    <w:rsid w:val="003C7F9D"/>
    <w:rsid w:val="003F481B"/>
    <w:rsid w:val="003F7437"/>
    <w:rsid w:val="004434AC"/>
    <w:rsid w:val="0044438C"/>
    <w:rsid w:val="00445BB4"/>
    <w:rsid w:val="00450C75"/>
    <w:rsid w:val="004770B0"/>
    <w:rsid w:val="004A0DE8"/>
    <w:rsid w:val="004C6BB1"/>
    <w:rsid w:val="004D14AA"/>
    <w:rsid w:val="004E7DFB"/>
    <w:rsid w:val="00523C82"/>
    <w:rsid w:val="0052784B"/>
    <w:rsid w:val="0054573B"/>
    <w:rsid w:val="00554463"/>
    <w:rsid w:val="00563106"/>
    <w:rsid w:val="00570FBD"/>
    <w:rsid w:val="005776A9"/>
    <w:rsid w:val="005819C2"/>
    <w:rsid w:val="0059429B"/>
    <w:rsid w:val="005A2839"/>
    <w:rsid w:val="005C07AD"/>
    <w:rsid w:val="005C4170"/>
    <w:rsid w:val="005E546F"/>
    <w:rsid w:val="005E7751"/>
    <w:rsid w:val="005F1457"/>
    <w:rsid w:val="0060456C"/>
    <w:rsid w:val="00613B5B"/>
    <w:rsid w:val="00620774"/>
    <w:rsid w:val="00621662"/>
    <w:rsid w:val="006521DB"/>
    <w:rsid w:val="00667D56"/>
    <w:rsid w:val="00677CC1"/>
    <w:rsid w:val="006865DB"/>
    <w:rsid w:val="00696BCC"/>
    <w:rsid w:val="00697415"/>
    <w:rsid w:val="006A0700"/>
    <w:rsid w:val="006A0B56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60D4"/>
    <w:rsid w:val="00796A4B"/>
    <w:rsid w:val="007A3666"/>
    <w:rsid w:val="007B28DE"/>
    <w:rsid w:val="007E0C6B"/>
    <w:rsid w:val="007F1D69"/>
    <w:rsid w:val="0081255E"/>
    <w:rsid w:val="0083644C"/>
    <w:rsid w:val="00837840"/>
    <w:rsid w:val="00851477"/>
    <w:rsid w:val="00861285"/>
    <w:rsid w:val="008615A0"/>
    <w:rsid w:val="008618F4"/>
    <w:rsid w:val="00871772"/>
    <w:rsid w:val="0087533C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833D7"/>
    <w:rsid w:val="009A0BC0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9088D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75D0A"/>
    <w:rsid w:val="00B834F0"/>
    <w:rsid w:val="00B90014"/>
    <w:rsid w:val="00B9016C"/>
    <w:rsid w:val="00B91EEC"/>
    <w:rsid w:val="00B931D7"/>
    <w:rsid w:val="00BB33BA"/>
    <w:rsid w:val="00BC25F8"/>
    <w:rsid w:val="00BD0933"/>
    <w:rsid w:val="00BE05A4"/>
    <w:rsid w:val="00BE6839"/>
    <w:rsid w:val="00C11E42"/>
    <w:rsid w:val="00C339DB"/>
    <w:rsid w:val="00C404C7"/>
    <w:rsid w:val="00C444BE"/>
    <w:rsid w:val="00C50FF4"/>
    <w:rsid w:val="00C529F0"/>
    <w:rsid w:val="00C8487E"/>
    <w:rsid w:val="00C903A4"/>
    <w:rsid w:val="00CA1B77"/>
    <w:rsid w:val="00CC2CA8"/>
    <w:rsid w:val="00CD2D0C"/>
    <w:rsid w:val="00CE2D1B"/>
    <w:rsid w:val="00D12B0C"/>
    <w:rsid w:val="00D25536"/>
    <w:rsid w:val="00D40A2E"/>
    <w:rsid w:val="00D5153A"/>
    <w:rsid w:val="00D56B81"/>
    <w:rsid w:val="00D704D5"/>
    <w:rsid w:val="00D815C5"/>
    <w:rsid w:val="00DA4CCE"/>
    <w:rsid w:val="00DC4C41"/>
    <w:rsid w:val="00DD344D"/>
    <w:rsid w:val="00DE19E7"/>
    <w:rsid w:val="00DF18AB"/>
    <w:rsid w:val="00DF6882"/>
    <w:rsid w:val="00E00510"/>
    <w:rsid w:val="00E157C7"/>
    <w:rsid w:val="00E32595"/>
    <w:rsid w:val="00E4756F"/>
    <w:rsid w:val="00E53846"/>
    <w:rsid w:val="00E54E94"/>
    <w:rsid w:val="00E5580A"/>
    <w:rsid w:val="00E64208"/>
    <w:rsid w:val="00E94AF8"/>
    <w:rsid w:val="00EA32D4"/>
    <w:rsid w:val="00ED4888"/>
    <w:rsid w:val="00EE3529"/>
    <w:rsid w:val="00EE54E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088B"/>
    <w:rsid w:val="00FC12F8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32EF4D-F2AC-4945-8FEC-FE6640E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5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4770B0"/>
    <w:rPr>
      <w:b/>
      <w:bCs w:val="0"/>
    </w:rPr>
  </w:style>
  <w:style w:type="paragraph" w:styleId="Tytu">
    <w:name w:val="Title"/>
    <w:basedOn w:val="Normalny"/>
    <w:link w:val="TytuZnak"/>
    <w:uiPriority w:val="99"/>
    <w:qFormat/>
    <w:rsid w:val="0087533C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87533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B983-33BC-460F-A35F-71499B32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2016-09-13T17:25:00Z</dcterms:created>
  <dcterms:modified xsi:type="dcterms:W3CDTF">2016-09-13T17:25:00Z</dcterms:modified>
</cp:coreProperties>
</file>