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12A8" w14:textId="361C8CA9" w:rsidR="00DB19BE" w:rsidRDefault="00170F09" w:rsidP="00170F09">
      <w:pPr>
        <w:pStyle w:val="Default"/>
        <w:spacing w:before="120" w:after="120"/>
        <w:jc w:val="right"/>
        <w:rPr>
          <w:rFonts w:ascii="Calibri" w:hAnsi="Calibri"/>
          <w:bCs/>
          <w:i/>
          <w:color w:val="auto"/>
          <w:sz w:val="22"/>
          <w:szCs w:val="22"/>
        </w:rPr>
      </w:pPr>
      <w:r>
        <w:rPr>
          <w:rFonts w:ascii="Calibri" w:eastAsia="Arial Unicode MS" w:hAnsi="Calibri"/>
          <w:sz w:val="20"/>
          <w:szCs w:val="20"/>
        </w:rPr>
        <w:t>Załącznik nr 10 do Regulaminu Przyznawania Dotacji Na Utworzenie Miejsc Pracy</w:t>
      </w:r>
    </w:p>
    <w:p w14:paraId="004CF036" w14:textId="77777777" w:rsidR="00170F09" w:rsidRDefault="00170F09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4188D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UMOWA NR ..................</w:t>
      </w:r>
    </w:p>
    <w:p w14:paraId="162BFA86" w14:textId="13E65388" w:rsidR="00DB19BE" w:rsidRPr="00F32F40" w:rsidRDefault="00DB19BE" w:rsidP="00DB19BE">
      <w:pPr>
        <w:shd w:val="clear" w:color="auto" w:fill="FFFFFF"/>
        <w:tabs>
          <w:tab w:val="left" w:pos="1080"/>
        </w:tabs>
        <w:spacing w:before="120" w:after="120" w:line="240" w:lineRule="auto"/>
        <w:jc w:val="center"/>
        <w:rPr>
          <w:rFonts w:cs="Calibri"/>
          <w:b/>
          <w:bCs/>
          <w:caps/>
          <w:color w:val="000000"/>
          <w:spacing w:val="20"/>
        </w:rPr>
      </w:pPr>
      <w:r>
        <w:rPr>
          <w:b/>
          <w:bCs/>
        </w:rPr>
        <w:t>NA PRZYZNAWANIE DOTACJI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 xml:space="preserve">NA </w:t>
      </w:r>
      <w:r>
        <w:rPr>
          <w:b/>
          <w:bCs/>
        </w:rPr>
        <w:t>UTWORZENIE MIEJSC PRACY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>W PRZEDSIĘBIORSTWACH SPOŁECZNYCH/</w:t>
      </w:r>
      <w:r w:rsidRPr="00BC3CCC">
        <w:rPr>
          <w:b/>
          <w:bCs/>
        </w:rPr>
        <w:t>W PODMIOTACH EKONOMII SPOŁECZNEJ WYŁĄCZNIE POD WARUNKIEM ICH PRZEKSZTAŁCENIA W PRZEDSIĘBIORSTWA SPOŁECZNE</w:t>
      </w:r>
      <w:r w:rsidRPr="00BC3CCC">
        <w:rPr>
          <w:rStyle w:val="Odwoanieprzypisudolnego"/>
          <w:b/>
          <w:bCs/>
        </w:rPr>
        <w:footnoteReference w:id="1"/>
      </w:r>
    </w:p>
    <w:p w14:paraId="3C8AC243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324B4946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0D46E078" w14:textId="77777777" w:rsidR="00DB19BE" w:rsidRDefault="00DB19BE" w:rsidP="00DB19B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731E0D7E" w14:textId="77777777" w:rsidR="00DB19BE" w:rsidRPr="001C3DEA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62F899ED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635FC60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101FE291" w14:textId="105161E2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D07A34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14:paraId="32439989" w14:textId="77777777" w:rsidR="00DB19BE" w:rsidRPr="005C4170" w:rsidRDefault="00DB19BE" w:rsidP="00DB19B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665F3D6" w14:textId="77777777" w:rsidR="00DB19BE" w:rsidRDefault="00DB19BE" w:rsidP="00DB19B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70483520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D2B0B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Zawarta w </w:t>
      </w:r>
      <w:r w:rsidRPr="00F32F40">
        <w:rPr>
          <w:rFonts w:ascii="Calibri" w:hAnsi="Calibri"/>
          <w:iCs/>
          <w:color w:val="auto"/>
          <w:sz w:val="22"/>
          <w:szCs w:val="22"/>
        </w:rPr>
        <w:t xml:space="preserve">……………………………… </w:t>
      </w:r>
      <w:r w:rsidRPr="00F32F40">
        <w:rPr>
          <w:rFonts w:ascii="Calibri" w:hAnsi="Calibri"/>
          <w:color w:val="auto"/>
          <w:sz w:val="22"/>
          <w:szCs w:val="22"/>
        </w:rPr>
        <w:t xml:space="preserve">dnia ……………………………………….… </w:t>
      </w:r>
    </w:p>
    <w:p w14:paraId="176155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pomiędzy: </w:t>
      </w:r>
    </w:p>
    <w:p w14:paraId="44F24C5F" w14:textId="77777777" w:rsidR="00170F09" w:rsidRPr="002B3FBC" w:rsidRDefault="00170F09" w:rsidP="00170F09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E68BB6B" w14:textId="77777777" w:rsidR="00170F09" w:rsidRDefault="00170F09" w:rsidP="00170F09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32EAC8B8" w14:textId="0234A4A4" w:rsidR="00170F09" w:rsidRPr="00F32F40" w:rsidRDefault="00170F09" w:rsidP="00066AAC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 xml:space="preserve">REGON ..................................; NIP ..............................;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4637C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Sądowego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7423144E" w14:textId="77777777" w:rsidR="00170F09" w:rsidRPr="00F32F40" w:rsidRDefault="00170F09" w:rsidP="00170F09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0CEEF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DD5EB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32902B0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5DA44D6" w14:textId="77777777" w:rsidR="005152DE" w:rsidRPr="002B3FBC" w:rsidRDefault="005152DE" w:rsidP="005152DE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618FA892" w14:textId="77777777" w:rsidR="005152DE" w:rsidRDefault="005152DE" w:rsidP="005152DE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F42D948" w14:textId="0BE97EFF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lastRenderedPageBreak/>
        <w:t>NIP ...........................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Gospodarczy Krajowego Rejestru Sądowego, pod numerem KRS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2967CBE" w14:textId="77777777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23C59D9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04F7E9F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79C584D3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29859A6D" w14:textId="77777777" w:rsidR="00DB19BE" w:rsidRDefault="00DB19BE" w:rsidP="00DB19BE">
      <w:pPr>
        <w:spacing w:before="120" w:after="120" w:line="240" w:lineRule="auto"/>
        <w:jc w:val="center"/>
        <w:rPr>
          <w:b/>
          <w:bCs/>
        </w:rPr>
      </w:pPr>
    </w:p>
    <w:p w14:paraId="0582002C" w14:textId="77777777" w:rsidR="00DB19BE" w:rsidRPr="00170F09" w:rsidRDefault="00DB19BE" w:rsidP="00DB19BE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0F09">
        <w:rPr>
          <w:b/>
          <w:bCs/>
          <w:sz w:val="22"/>
          <w:szCs w:val="22"/>
        </w:rPr>
        <w:t xml:space="preserve">§ 1 </w:t>
      </w:r>
    </w:p>
    <w:p w14:paraId="1C20D65C" w14:textId="05E2C83B" w:rsidR="00DB19BE" w:rsidRPr="00170F09" w:rsidRDefault="005F427D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F427D">
        <w:rPr>
          <w:rFonts w:ascii="Calibri" w:hAnsi="Calibri"/>
          <w:color w:val="auto"/>
          <w:sz w:val="22"/>
          <w:szCs w:val="22"/>
        </w:rPr>
        <w:t>Zapisy</w:t>
      </w:r>
      <w:r>
        <w:rPr>
          <w:rFonts w:ascii="Calibri" w:hAnsi="Calibri"/>
          <w:color w:val="auto"/>
          <w:sz w:val="22"/>
          <w:szCs w:val="22"/>
        </w:rPr>
        <w:t xml:space="preserve"> R</w:t>
      </w:r>
      <w:r w:rsidR="00DB19BE" w:rsidRPr="00170F09">
        <w:rPr>
          <w:rFonts w:ascii="Calibri" w:hAnsi="Calibri"/>
          <w:color w:val="auto"/>
          <w:sz w:val="22"/>
          <w:szCs w:val="22"/>
        </w:rPr>
        <w:t>egulamin</w:t>
      </w:r>
      <w:r>
        <w:rPr>
          <w:rFonts w:ascii="Calibri" w:hAnsi="Calibri"/>
          <w:color w:val="auto"/>
          <w:sz w:val="22"/>
          <w:szCs w:val="22"/>
        </w:rPr>
        <w:t>u</w:t>
      </w:r>
      <w:r w:rsidR="00DB19BE" w:rsidRPr="00170F09">
        <w:rPr>
          <w:rFonts w:ascii="Calibri" w:hAnsi="Calibri"/>
          <w:color w:val="auto"/>
          <w:sz w:val="22"/>
          <w:szCs w:val="22"/>
        </w:rPr>
        <w:t xml:space="preserve"> przyznawania dota</w:t>
      </w:r>
      <w:r>
        <w:rPr>
          <w:rFonts w:ascii="Calibri" w:hAnsi="Calibri"/>
          <w:color w:val="auto"/>
          <w:sz w:val="22"/>
          <w:szCs w:val="22"/>
        </w:rPr>
        <w:t xml:space="preserve">cji na utworzenie miejsc </w:t>
      </w:r>
      <w:r w:rsidR="008441BF">
        <w:rPr>
          <w:rFonts w:ascii="Calibri" w:hAnsi="Calibri"/>
          <w:color w:val="auto"/>
          <w:sz w:val="22"/>
          <w:szCs w:val="22"/>
        </w:rPr>
        <w:t>pracy w</w:t>
      </w:r>
      <w:r w:rsidR="00DB19BE" w:rsidRPr="00170F09">
        <w:rPr>
          <w:rFonts w:ascii="Calibri" w:hAnsi="Calibri"/>
          <w:color w:val="auto"/>
          <w:sz w:val="22"/>
          <w:szCs w:val="22"/>
        </w:rPr>
        <w:t xml:space="preserve"> przedsiębiorstwach społecznych bądź w podmiotach ekonomii społecznej wyłącznie pod warunkiem ich przekształcenia w przedsiębiorstwo społeczne </w:t>
      </w:r>
      <w:r w:rsidRPr="005F427D">
        <w:rPr>
          <w:rFonts w:ascii="Calibri" w:hAnsi="Calibri"/>
          <w:color w:val="auto"/>
          <w:sz w:val="22"/>
          <w:szCs w:val="22"/>
        </w:rPr>
        <w:t>mają zastosowanie do niniejszej Umowy</w:t>
      </w:r>
      <w:r w:rsidR="00DB19BE" w:rsidRPr="00170F09">
        <w:rPr>
          <w:rFonts w:ascii="Calibri" w:hAnsi="Calibri"/>
          <w:b/>
          <w:color w:val="auto"/>
          <w:sz w:val="22"/>
          <w:szCs w:val="22"/>
        </w:rPr>
        <w:t>.</w:t>
      </w:r>
    </w:p>
    <w:p w14:paraId="32CC48C3" w14:textId="007D67E4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b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 xml:space="preserve">Przedmiotem niniejszej Umowy jest udzielenie przez </w:t>
      </w:r>
      <w:r w:rsidR="00170F09">
        <w:rPr>
          <w:rFonts w:ascii="Calibri" w:hAnsi="Calibri"/>
          <w:b/>
          <w:color w:val="auto"/>
          <w:sz w:val="22"/>
          <w:szCs w:val="22"/>
        </w:rPr>
        <w:t>Operatora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dotacji w formie środków finansowych</w:t>
      </w:r>
      <w:r w:rsidR="005152DE">
        <w:rPr>
          <w:rFonts w:ascii="Calibri" w:hAnsi="Calibri"/>
          <w:b/>
          <w:color w:val="auto"/>
          <w:sz w:val="22"/>
          <w:szCs w:val="22"/>
        </w:rPr>
        <w:t xml:space="preserve">, zwanej </w:t>
      </w:r>
      <w:r w:rsidR="005152DE" w:rsidRPr="00170F09">
        <w:rPr>
          <w:rFonts w:ascii="Calibri" w:hAnsi="Calibri"/>
          <w:b/>
          <w:color w:val="auto"/>
          <w:sz w:val="22"/>
          <w:szCs w:val="22"/>
        </w:rPr>
        <w:t>dalej „dotacją”</w:t>
      </w:r>
      <w:r w:rsidR="005152DE">
        <w:rPr>
          <w:rFonts w:ascii="Calibri" w:hAnsi="Calibri"/>
          <w:b/>
          <w:color w:val="auto"/>
          <w:sz w:val="22"/>
          <w:szCs w:val="22"/>
        </w:rPr>
        <w:t>,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na utworzeni</w:t>
      </w:r>
      <w:r w:rsidR="005152DE">
        <w:rPr>
          <w:rFonts w:ascii="Calibri" w:hAnsi="Calibri"/>
          <w:b/>
          <w:color w:val="auto"/>
          <w:sz w:val="22"/>
          <w:szCs w:val="22"/>
        </w:rPr>
        <w:t>e miejsc pracy w przedsiębiorstwie społecznym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/w podmiotach ekonomii społecznej wyłącznie pod warunkiem ich przekształcenia w przedsiębiorstwa społeczne. </w:t>
      </w:r>
    </w:p>
    <w:p w14:paraId="6210234D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Środki finansowe przyznawane są na:</w:t>
      </w:r>
    </w:p>
    <w:p w14:paraId="20271F3C" w14:textId="4F2CAD67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w rozdziale 3 pkt </w:t>
      </w:r>
      <w:r w:rsidR="00034F8C">
        <w:rPr>
          <w:rFonts w:cs="Calibri"/>
          <w:color w:val="000000"/>
          <w:sz w:val="22"/>
          <w:szCs w:val="22"/>
        </w:rPr>
        <w:t>13</w:t>
      </w:r>
      <w:r w:rsidRPr="00170F09">
        <w:rPr>
          <w:rFonts w:cs="Calibri"/>
          <w:color w:val="000000"/>
          <w:sz w:val="22"/>
          <w:szCs w:val="22"/>
        </w:rPr>
        <w:t xml:space="preserve"> Wytycznych w zakresie realizacji przedsięwzięć w obszarze włączenia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poprzez tworzenie nowych przedsiębiorstw społecznych; </w:t>
      </w:r>
      <w:r w:rsidRPr="00170F09">
        <w:rPr>
          <w:rFonts w:cs="Calibri"/>
          <w:color w:val="000000"/>
          <w:sz w:val="22"/>
          <w:szCs w:val="22"/>
        </w:rPr>
        <w:softHyphen/>
      </w:r>
    </w:p>
    <w:p w14:paraId="17E6079B" w14:textId="6373DA0B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</w:t>
      </w:r>
      <w:r w:rsidR="00034F8C">
        <w:rPr>
          <w:rFonts w:cs="Calibri"/>
          <w:color w:val="000000"/>
          <w:sz w:val="22"/>
          <w:szCs w:val="22"/>
        </w:rPr>
        <w:t>13</w:t>
      </w:r>
      <w:r w:rsidRPr="00170F09">
        <w:rPr>
          <w:rFonts w:cs="Calibri"/>
          <w:color w:val="000000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>i Europejskiego Funduszu Rozwoju Regionalnego na lata 2014-2020, w istniejących przedsiębiorstwach społecznych;</w:t>
      </w:r>
    </w:p>
    <w:p w14:paraId="6EBE91BC" w14:textId="3B3074E5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</w:t>
      </w:r>
      <w:r w:rsidR="00034F8C">
        <w:rPr>
          <w:rFonts w:cs="Calibri"/>
          <w:color w:val="000000"/>
          <w:sz w:val="22"/>
          <w:szCs w:val="22"/>
        </w:rPr>
        <w:t>13</w:t>
      </w:r>
      <w:r w:rsidRPr="00170F09">
        <w:rPr>
          <w:rFonts w:cs="Calibri"/>
          <w:color w:val="000000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w podmiotach ekonomii społecznej, wyłączenie pod warunkiem przekształcenia tych podmiotów </w:t>
      </w:r>
      <w:r w:rsidRPr="00170F09">
        <w:rPr>
          <w:rFonts w:cs="Calibri"/>
          <w:color w:val="000000"/>
          <w:sz w:val="22"/>
          <w:szCs w:val="22"/>
        </w:rPr>
        <w:br/>
        <w:t>w przedsiębiorstwa społeczne.</w:t>
      </w:r>
    </w:p>
    <w:p w14:paraId="1FE9BDA1" w14:textId="6009918D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Dotacja jest udzielana w </w:t>
      </w:r>
      <w:r w:rsidR="00066AAC">
        <w:rPr>
          <w:rFonts w:ascii="Calibri" w:hAnsi="Calibri"/>
          <w:color w:val="auto"/>
          <w:sz w:val="22"/>
          <w:szCs w:val="22"/>
        </w:rPr>
        <w:t>ramach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066AAC">
        <w:rPr>
          <w:rFonts w:ascii="Calibri" w:hAnsi="Calibri"/>
          <w:color w:val="auto"/>
          <w:sz w:val="22"/>
          <w:szCs w:val="22"/>
        </w:rPr>
        <w:t>pomocy</w:t>
      </w:r>
      <w:r w:rsidRPr="00170F09">
        <w:rPr>
          <w:rFonts w:ascii="Calibri" w:hAnsi="Calibri"/>
          <w:color w:val="auto"/>
          <w:sz w:val="22"/>
          <w:szCs w:val="22"/>
        </w:rPr>
        <w:t xml:space="preserve"> de </w:t>
      </w:r>
      <w:proofErr w:type="spellStart"/>
      <w:r w:rsidRPr="00170F09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170F09">
        <w:rPr>
          <w:rFonts w:ascii="Calibri" w:hAnsi="Calibri"/>
          <w:color w:val="auto"/>
          <w:sz w:val="22"/>
          <w:szCs w:val="22"/>
        </w:rPr>
        <w:t xml:space="preserve">, zgodnie z Rozporządzeniem Ministra Infrastruktury i Rozwoju z dnia 2 lipca 2015 r. w sprawie udzielania pomocy de </w:t>
      </w:r>
      <w:proofErr w:type="spellStart"/>
      <w:r w:rsidRPr="00170F09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170F09">
        <w:rPr>
          <w:rFonts w:ascii="Calibri" w:hAnsi="Calibri"/>
          <w:color w:val="auto"/>
          <w:sz w:val="22"/>
          <w:szCs w:val="22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170F09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170F09">
        <w:rPr>
          <w:rFonts w:ascii="Calibri" w:hAnsi="Calibri"/>
          <w:color w:val="auto"/>
          <w:sz w:val="22"/>
          <w:szCs w:val="22"/>
        </w:rPr>
        <w:t xml:space="preserve">. zm.), zwanym dalej „rozporządzeniem”. </w:t>
      </w:r>
    </w:p>
    <w:p w14:paraId="6607537E" w14:textId="77777777" w:rsidR="005152DE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otrzymuje dotację na zasadach i warunkach określonych w</w:t>
      </w:r>
      <w:r w:rsidR="005152DE">
        <w:rPr>
          <w:rFonts w:ascii="Calibri" w:hAnsi="Calibri"/>
          <w:color w:val="auto"/>
          <w:sz w:val="22"/>
          <w:szCs w:val="22"/>
        </w:rPr>
        <w:t>:</w:t>
      </w:r>
    </w:p>
    <w:p w14:paraId="5B2301E9" w14:textId="7A3360B4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lastRenderedPageBreak/>
        <w:t>Regulaminie o którym mowa w ust. 1,</w:t>
      </w:r>
    </w:p>
    <w:p w14:paraId="3BE39484" w14:textId="33B32230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2014-2020, </w:t>
      </w:r>
    </w:p>
    <w:p w14:paraId="4ED9161E" w14:textId="49734F91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</w:t>
      </w:r>
      <w:r w:rsidR="005F427D">
        <w:rPr>
          <w:rFonts w:ascii="Calibri" w:hAnsi="Calibri"/>
          <w:color w:val="auto"/>
          <w:sz w:val="22"/>
          <w:szCs w:val="22"/>
        </w:rPr>
        <w:t>iniejszej Umowie,</w:t>
      </w:r>
    </w:p>
    <w:p w14:paraId="651C855B" w14:textId="49718CE5" w:rsidR="00DB19BE" w:rsidRPr="00170F09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załącznikach</w:t>
      </w:r>
      <w:r w:rsidR="005152DE">
        <w:rPr>
          <w:rFonts w:ascii="Calibri" w:hAnsi="Calibri"/>
          <w:color w:val="auto"/>
          <w:sz w:val="22"/>
          <w:szCs w:val="22"/>
        </w:rPr>
        <w:t xml:space="preserve"> do Umowy</w:t>
      </w:r>
      <w:r w:rsidRPr="00170F09">
        <w:rPr>
          <w:rFonts w:ascii="Calibri" w:hAnsi="Calibri"/>
          <w:color w:val="auto"/>
          <w:sz w:val="22"/>
          <w:szCs w:val="22"/>
        </w:rPr>
        <w:t xml:space="preserve">, które stanowią integralną część Umowy. </w:t>
      </w:r>
    </w:p>
    <w:p w14:paraId="1234D2EC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0F8C5991" w14:textId="77777777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Wnioskiem</w:t>
      </w:r>
      <w:r w:rsidRPr="00170F09">
        <w:rPr>
          <w:rFonts w:ascii="Calibri" w:hAnsi="Calibri"/>
          <w:color w:val="auto"/>
          <w:sz w:val="22"/>
          <w:szCs w:val="22"/>
        </w:rPr>
        <w:t xml:space="preserve"> o przyznanie jednorazowej dotacji inwestycyjnej na utworzenie miejsc pracy </w:t>
      </w:r>
      <w:r w:rsidRPr="00170F09">
        <w:rPr>
          <w:rFonts w:ascii="Calibri" w:hAnsi="Calibri"/>
          <w:color w:val="auto"/>
          <w:sz w:val="22"/>
          <w:szCs w:val="22"/>
        </w:rPr>
        <w:br/>
        <w:t>w przedsiębiorstwie społecznym lub w PES przekształcanym w przedsiębiorstwo społeczne – Załącznik nr 1 do Umowy,</w:t>
      </w:r>
    </w:p>
    <w:p w14:paraId="1654BB23" w14:textId="33301AE5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Biznesplanem</w:t>
      </w:r>
      <w:r w:rsidRPr="00170F09">
        <w:rPr>
          <w:rFonts w:ascii="Calibri" w:hAnsi="Calibri"/>
          <w:color w:val="auto"/>
          <w:sz w:val="22"/>
          <w:szCs w:val="22"/>
        </w:rPr>
        <w:t xml:space="preserve"> wspólnym dla jednej inicjatywy na okres </w:t>
      </w:r>
      <w:r w:rsidR="00170F09">
        <w:rPr>
          <w:rFonts w:ascii="Calibri" w:hAnsi="Calibri"/>
          <w:color w:val="auto"/>
          <w:sz w:val="22"/>
          <w:szCs w:val="22"/>
        </w:rPr>
        <w:t>3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170F09">
        <w:rPr>
          <w:rFonts w:ascii="Calibri" w:hAnsi="Calibri"/>
          <w:color w:val="auto"/>
          <w:sz w:val="22"/>
          <w:szCs w:val="22"/>
        </w:rPr>
        <w:t>lat</w:t>
      </w:r>
      <w:r w:rsidRPr="00170F09">
        <w:rPr>
          <w:rFonts w:ascii="Calibri" w:hAnsi="Calibri"/>
          <w:color w:val="auto"/>
          <w:sz w:val="22"/>
          <w:szCs w:val="22"/>
        </w:rPr>
        <w:t xml:space="preserve"> działalności przedsiębiorstwa społecznego, stanowiącym Załącznik do Wniosku, o którym mowa powyżej,</w:t>
      </w:r>
    </w:p>
    <w:p w14:paraId="4B9BEEAD" w14:textId="57838ABE" w:rsidR="00DB19BE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Harmonogramem</w:t>
      </w:r>
      <w:r w:rsidRPr="00170F09">
        <w:rPr>
          <w:rFonts w:ascii="Calibri" w:hAnsi="Calibri"/>
          <w:color w:val="auto"/>
          <w:sz w:val="22"/>
          <w:szCs w:val="22"/>
        </w:rPr>
        <w:t xml:space="preserve"> rzeczowo-finansowym inwestycji,</w:t>
      </w:r>
    </w:p>
    <w:p w14:paraId="1B0E0DD2" w14:textId="33D67503" w:rsidR="00AD5883" w:rsidRPr="00170F09" w:rsidRDefault="00AD5883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5883">
        <w:rPr>
          <w:rFonts w:ascii="Calibri" w:hAnsi="Calibri"/>
          <w:b/>
          <w:color w:val="auto"/>
          <w:sz w:val="22"/>
          <w:szCs w:val="22"/>
        </w:rPr>
        <w:t>Regulamin Przyznawania Dotacji Na Utworzenie Miejsc Pracy W Przedsiębiorstwach Społecznych Oraz Podmiotach Ekonomii Społecznej Pod Warunkiem Ich Przekształcenia W Przedsiębiorstwa Społeczne</w:t>
      </w:r>
      <w:r w:rsidRPr="00AD5883">
        <w:rPr>
          <w:rFonts w:ascii="Calibri" w:hAnsi="Calibri"/>
          <w:color w:val="auto"/>
          <w:sz w:val="22"/>
          <w:szCs w:val="22"/>
        </w:rPr>
        <w:t xml:space="preserve">, </w:t>
      </w:r>
    </w:p>
    <w:p w14:paraId="38204F32" w14:textId="77777777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niniejszą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Umową.</w:t>
      </w:r>
    </w:p>
    <w:p w14:paraId="4A8AFDAA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ponosi wyłączną odpowiedzialność za szkody wyrządzone wobec osób trzecich w związku z realizowaną inwestycją. </w:t>
      </w:r>
    </w:p>
    <w:p w14:paraId="51324E0E" w14:textId="15696F01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prowadzenia działalności gospodarczej w formie przedsiębiorstwa społecznego przez okres nie krótszy niż 18 miesięcy od dnia przyznania dotacji l</w:t>
      </w:r>
      <w:r w:rsidR="00170F09">
        <w:rPr>
          <w:rFonts w:ascii="Calibri" w:hAnsi="Calibri"/>
          <w:color w:val="auto"/>
          <w:sz w:val="22"/>
          <w:szCs w:val="22"/>
        </w:rPr>
        <w:t>ub utworzenia stanowiska pracy.</w:t>
      </w:r>
    </w:p>
    <w:p w14:paraId="11E94D20" w14:textId="6F4C019C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 w:rsidR="005152DE"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3E407687" w14:textId="6B76F222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</w:t>
      </w:r>
      <w:r w:rsidR="005344C0" w:rsidRPr="00170F09">
        <w:rPr>
          <w:rFonts w:ascii="Calibri" w:hAnsi="Calibri"/>
          <w:color w:val="auto"/>
          <w:sz w:val="22"/>
          <w:szCs w:val="22"/>
        </w:rPr>
        <w:t>finansowych oraz</w:t>
      </w:r>
      <w:r w:rsidRPr="00170F09">
        <w:rPr>
          <w:rFonts w:ascii="Calibri" w:hAnsi="Calibri"/>
          <w:color w:val="auto"/>
          <w:sz w:val="22"/>
          <w:szCs w:val="22"/>
        </w:rPr>
        <w:t xml:space="preserve"> kontroli na miejscu prowadzenia działalności gospodarczej przez Beneficjenta pomocy.</w:t>
      </w:r>
    </w:p>
    <w:p w14:paraId="4A0FF1D5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poddania kontroli właściwych organów kontrolnych. </w:t>
      </w:r>
    </w:p>
    <w:p w14:paraId="4FEA14F8" w14:textId="53A9698D" w:rsidR="005152DE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zatrudnienia osób kwalifikujących się do objęcia wsparciem w ramach niniejszego działania na okres nie krótszy niż 18 miesięcy od dnia przyznania dotacji lub utworzenia stanowiska pracy, o ile ten termin jest późniejszy niż termin przyznania dotacji</w:t>
      </w:r>
      <w:r w:rsidR="005152DE">
        <w:rPr>
          <w:rFonts w:ascii="Calibri" w:hAnsi="Calibri"/>
          <w:color w:val="auto"/>
          <w:sz w:val="22"/>
          <w:szCs w:val="22"/>
        </w:rPr>
        <w:t>.</w:t>
      </w:r>
    </w:p>
    <w:p w14:paraId="60BD5B95" w14:textId="7E886DBA" w:rsidR="00DB19BE" w:rsidRDefault="005152D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T</w:t>
      </w:r>
      <w:r w:rsidR="000A4A1C" w:rsidRPr="00170F09">
        <w:rPr>
          <w:rFonts w:ascii="Calibri" w:hAnsi="Calibri"/>
          <w:color w:val="auto"/>
          <w:sz w:val="22"/>
          <w:szCs w:val="22"/>
        </w:rPr>
        <w:t xml:space="preserve">ermin </w:t>
      </w:r>
      <w:r>
        <w:rPr>
          <w:rFonts w:ascii="Calibri" w:hAnsi="Calibri"/>
          <w:color w:val="auto"/>
          <w:sz w:val="22"/>
          <w:szCs w:val="22"/>
        </w:rPr>
        <w:t>wymieniony w ust. 12</w:t>
      </w:r>
      <w:r w:rsidR="000A4A1C" w:rsidRPr="00170F09">
        <w:rPr>
          <w:rFonts w:ascii="Calibri" w:hAnsi="Calibri"/>
          <w:color w:val="auto"/>
          <w:sz w:val="22"/>
          <w:szCs w:val="22"/>
        </w:rPr>
        <w:t xml:space="preserve"> wydłuża się odpowiednio o okres braku zatrudnienia pracownika</w:t>
      </w:r>
      <w:r>
        <w:rPr>
          <w:rFonts w:ascii="Calibri" w:hAnsi="Calibri"/>
          <w:color w:val="auto"/>
          <w:sz w:val="22"/>
          <w:szCs w:val="22"/>
        </w:rPr>
        <w:t>, w przypadku jego odejścia</w:t>
      </w:r>
      <w:r w:rsidR="005F427D">
        <w:rPr>
          <w:rFonts w:ascii="Calibri" w:hAnsi="Calibri"/>
          <w:color w:val="auto"/>
          <w:sz w:val="22"/>
          <w:szCs w:val="22"/>
        </w:rPr>
        <w:t xml:space="preserve"> z pracy </w:t>
      </w:r>
      <w:r>
        <w:rPr>
          <w:rFonts w:ascii="Calibri" w:hAnsi="Calibri"/>
          <w:color w:val="auto"/>
          <w:sz w:val="22"/>
          <w:szCs w:val="22"/>
        </w:rPr>
        <w:t>zgodnie z Regulaminem i zatrudnieniem nowego w terminie wymienionym w Regulaminie</w:t>
      </w:r>
      <w:r w:rsidR="00DB19BE" w:rsidRPr="00170F09">
        <w:rPr>
          <w:rFonts w:ascii="Calibri" w:hAnsi="Calibri"/>
          <w:color w:val="auto"/>
          <w:sz w:val="22"/>
          <w:szCs w:val="22"/>
        </w:rPr>
        <w:t>.</w:t>
      </w:r>
    </w:p>
    <w:p w14:paraId="4553C95C" w14:textId="09C4A8C9" w:rsidR="00AD5883" w:rsidRPr="00D07A34" w:rsidRDefault="00AD5883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>Beneficjent pomocy zobowiązuje się do utworzenia miejsc pracy, wymienionych w ust. 3, na obszarze centralnym- południowym województwa śląskiego</w:t>
      </w:r>
    </w:p>
    <w:p w14:paraId="6A21A9B5" w14:textId="77777777" w:rsidR="00066AAC" w:rsidRDefault="00066AAC" w:rsidP="00D37C62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8ABBB0D" w14:textId="367522F8" w:rsidR="00D37C62" w:rsidRDefault="00DB19BE" w:rsidP="00D37C62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26821F8B" w14:textId="565548FB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Całkowite </w:t>
      </w:r>
      <w:r w:rsidRPr="00170F09">
        <w:rPr>
          <w:rFonts w:ascii="Calibri" w:hAnsi="Calibri"/>
          <w:b/>
          <w:color w:val="auto"/>
          <w:sz w:val="22"/>
          <w:szCs w:val="22"/>
        </w:rPr>
        <w:t>wydatki inwestycyjne</w:t>
      </w:r>
      <w:r w:rsidRPr="00170F09">
        <w:rPr>
          <w:rFonts w:ascii="Calibri" w:hAnsi="Calibri"/>
          <w:color w:val="auto"/>
          <w:sz w:val="22"/>
          <w:szCs w:val="22"/>
        </w:rPr>
        <w:t xml:space="preserve"> wynoszą brutto 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..................................................................................................................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). </w:t>
      </w:r>
    </w:p>
    <w:p w14:paraId="6900DE27" w14:textId="4B5206F9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Całkowita </w:t>
      </w:r>
      <w:r w:rsidRPr="00170F09">
        <w:rPr>
          <w:rFonts w:ascii="Calibri" w:hAnsi="Calibri"/>
          <w:b/>
          <w:color w:val="auto"/>
          <w:sz w:val="22"/>
          <w:szCs w:val="22"/>
        </w:rPr>
        <w:t>kwota dotacji</w:t>
      </w:r>
      <w:r w:rsidRPr="00170F09">
        <w:rPr>
          <w:rFonts w:ascii="Calibri" w:hAnsi="Calibri"/>
          <w:color w:val="auto"/>
          <w:sz w:val="22"/>
          <w:szCs w:val="22"/>
        </w:rPr>
        <w:t xml:space="preserve"> wynosi</w:t>
      </w:r>
      <w:r w:rsidR="00A55BB8">
        <w:rPr>
          <w:rFonts w:ascii="Calibri" w:hAnsi="Calibri"/>
          <w:color w:val="auto"/>
          <w:sz w:val="22"/>
          <w:szCs w:val="22"/>
        </w:rPr>
        <w:t xml:space="preserve"> </w:t>
      </w:r>
      <w:r w:rsidRPr="00170F09">
        <w:rPr>
          <w:rFonts w:ascii="Calibri" w:hAnsi="Calibri"/>
          <w:color w:val="auto"/>
          <w:sz w:val="22"/>
          <w:szCs w:val="22"/>
        </w:rPr>
        <w:t xml:space="preserve">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…………………………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="004C2797">
        <w:rPr>
          <w:rFonts w:ascii="Calibri" w:hAnsi="Calibri"/>
          <w:color w:val="auto"/>
          <w:sz w:val="22"/>
          <w:szCs w:val="22"/>
        </w:rPr>
        <w:t>)</w:t>
      </w:r>
      <w:r w:rsidRPr="00170F09">
        <w:rPr>
          <w:rFonts w:ascii="Calibri" w:hAnsi="Calibri"/>
          <w:color w:val="auto"/>
          <w:sz w:val="22"/>
          <w:szCs w:val="22"/>
        </w:rPr>
        <w:t xml:space="preserve">. </w:t>
      </w:r>
    </w:p>
    <w:p w14:paraId="2F44855A" w14:textId="24E25DB1" w:rsidR="006544ED" w:rsidRPr="00D07A34" w:rsidRDefault="006544ED" w:rsidP="006544ED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 xml:space="preserve">Beneficjent pomocy zobowiązany jest do 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wniesienia wkładu własnego w wysokości ........................................................ zł (słownie: ………………………… zł), co stanowi ...................................... % całkowitych wydatków inwestycyjnych.  Tym samym Beneficjent pomocy zobowiązuje się do </w:t>
      </w:r>
      <w:r w:rsidRPr="00D07A34">
        <w:rPr>
          <w:rFonts w:ascii="Calibri" w:hAnsi="Calibri"/>
          <w:color w:val="auto"/>
          <w:sz w:val="22"/>
          <w:szCs w:val="22"/>
        </w:rPr>
        <w:t>zachowania procentowego udziału wkładu własnego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 w </w:t>
      </w:r>
      <w:r w:rsidRPr="00D07A34">
        <w:rPr>
          <w:rFonts w:ascii="Calibri" w:hAnsi="Calibri"/>
          <w:color w:val="auto"/>
          <w:sz w:val="22"/>
          <w:szCs w:val="22"/>
        </w:rPr>
        <w:t xml:space="preserve">ramach wydatków inwestycyjnych na poziomie nie mniejszym niż określony </w:t>
      </w:r>
      <w:r w:rsidR="004C2797" w:rsidRPr="00D07A34">
        <w:rPr>
          <w:rFonts w:ascii="Calibri" w:hAnsi="Calibri"/>
          <w:color w:val="auto"/>
          <w:sz w:val="22"/>
          <w:szCs w:val="22"/>
        </w:rPr>
        <w:t>niniejszym ustępie.</w:t>
      </w:r>
    </w:p>
    <w:p w14:paraId="61576305" w14:textId="4D3000DC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wypłaci Beneficjentowi pomocy kwotę dotacji w formie zaliczki, wypłacanej w okresie </w:t>
      </w:r>
      <w:r w:rsidR="00197D29">
        <w:rPr>
          <w:rFonts w:ascii="Calibri" w:hAnsi="Calibri"/>
          <w:color w:val="auto"/>
          <w:sz w:val="22"/>
          <w:szCs w:val="22"/>
        </w:rPr>
        <w:t>14</w:t>
      </w:r>
      <w:r w:rsidRPr="00170F09">
        <w:rPr>
          <w:rFonts w:ascii="Calibri" w:hAnsi="Calibri"/>
          <w:color w:val="auto"/>
          <w:sz w:val="22"/>
          <w:szCs w:val="22"/>
        </w:rPr>
        <w:t xml:space="preserve"> dni od podpisania umowy o dofinansowanie, wyłącznie po złożeniu zabezpieczenia w formie przewidzianej w § 12 </w:t>
      </w:r>
      <w:r w:rsidR="00170F09">
        <w:rPr>
          <w:rFonts w:ascii="Calibri" w:hAnsi="Calibri"/>
          <w:color w:val="auto"/>
          <w:sz w:val="22"/>
          <w:szCs w:val="22"/>
        </w:rPr>
        <w:t>R</w:t>
      </w:r>
      <w:r w:rsidRPr="00170F09">
        <w:rPr>
          <w:rFonts w:ascii="Calibri" w:hAnsi="Calibri"/>
          <w:color w:val="auto"/>
          <w:sz w:val="22"/>
          <w:szCs w:val="22"/>
        </w:rPr>
        <w:t>egulaminu</w:t>
      </w:r>
      <w:r w:rsidR="0024333A">
        <w:rPr>
          <w:rFonts w:ascii="Calibri" w:hAnsi="Calibri"/>
          <w:color w:val="auto"/>
          <w:sz w:val="22"/>
          <w:szCs w:val="22"/>
        </w:rPr>
        <w:t xml:space="preserve"> z zastrzeżeniem § 4 ust. 2</w:t>
      </w:r>
      <w:r w:rsidRPr="00170F09">
        <w:rPr>
          <w:rFonts w:ascii="Calibri" w:hAnsi="Calibri"/>
          <w:color w:val="auto"/>
          <w:sz w:val="22"/>
          <w:szCs w:val="22"/>
        </w:rPr>
        <w:t>.</w:t>
      </w:r>
    </w:p>
    <w:p w14:paraId="707EA363" w14:textId="12251E20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</w:t>
      </w:r>
      <w:r w:rsidRPr="00170F09">
        <w:rPr>
          <w:rFonts w:ascii="Calibri" w:hAnsi="Calibri" w:cs="Arial"/>
          <w:iCs/>
          <w:color w:val="auto"/>
          <w:sz w:val="22"/>
          <w:szCs w:val="22"/>
        </w:rPr>
        <w:t>dopuszcza wypłatę dotacji w inny sposób niż opisany w ust. 3 niniejszego paragrafu – na uzasadniony, pisemny wniosek Beneficjenta pomocy.</w:t>
      </w:r>
    </w:p>
    <w:p w14:paraId="001B917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w dniu podpisania niniejszej Umowy zobowiązany jest wydać Beneficjentowi pomocy zaświadczenie o udzielonej pomocy </w:t>
      </w:r>
      <w:r w:rsidRPr="00170F09">
        <w:rPr>
          <w:rFonts w:ascii="Calibri" w:hAnsi="Calibri"/>
          <w:i/>
          <w:iCs/>
          <w:color w:val="auto"/>
          <w:sz w:val="22"/>
          <w:szCs w:val="22"/>
        </w:rPr>
        <w:t xml:space="preserve">de </w:t>
      </w:r>
      <w:proofErr w:type="spellStart"/>
      <w:r w:rsidRPr="00170F09">
        <w:rPr>
          <w:rFonts w:ascii="Calibri" w:hAnsi="Calibri"/>
          <w:i/>
          <w:iCs/>
          <w:color w:val="auto"/>
          <w:sz w:val="22"/>
          <w:szCs w:val="22"/>
        </w:rPr>
        <w:t>minimis</w:t>
      </w:r>
      <w:proofErr w:type="spellEnd"/>
      <w:r w:rsidRPr="00170F09">
        <w:rPr>
          <w:rFonts w:ascii="Calibri" w:hAnsi="Calibri"/>
          <w:i/>
          <w:iCs/>
          <w:color w:val="auto"/>
          <w:sz w:val="22"/>
          <w:szCs w:val="22"/>
        </w:rPr>
        <w:t xml:space="preserve">, </w:t>
      </w:r>
      <w:r w:rsidRPr="00170F09">
        <w:rPr>
          <w:rFonts w:ascii="Calibri" w:hAnsi="Calibri"/>
          <w:color w:val="auto"/>
          <w:sz w:val="22"/>
          <w:szCs w:val="22"/>
        </w:rPr>
        <w:t xml:space="preserve">zgodnie ze wzorem określonym w załączniku do </w:t>
      </w:r>
      <w:r w:rsidRPr="00170F09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170F09">
        <w:rPr>
          <w:rStyle w:val="h2"/>
          <w:rFonts w:ascii="Calibri" w:hAnsi="Calibri"/>
          <w:sz w:val="22"/>
          <w:szCs w:val="22"/>
        </w:rPr>
        <w:br/>
        <w:t xml:space="preserve">w sprawie zaświadczeń o pomocy de </w:t>
      </w:r>
      <w:proofErr w:type="spellStart"/>
      <w:r w:rsidRPr="00170F09">
        <w:rPr>
          <w:rStyle w:val="h2"/>
          <w:rFonts w:ascii="Calibri" w:hAnsi="Calibri"/>
          <w:sz w:val="22"/>
          <w:szCs w:val="22"/>
        </w:rPr>
        <w:t>minimis</w:t>
      </w:r>
      <w:proofErr w:type="spellEnd"/>
      <w:r w:rsidRPr="00170F09">
        <w:rPr>
          <w:rStyle w:val="h2"/>
          <w:rFonts w:ascii="Calibri" w:hAnsi="Calibri"/>
          <w:sz w:val="22"/>
          <w:szCs w:val="22"/>
        </w:rPr>
        <w:t xml:space="preserve"> i pomocy de </w:t>
      </w:r>
      <w:proofErr w:type="spellStart"/>
      <w:r w:rsidRPr="00170F09">
        <w:rPr>
          <w:rStyle w:val="h2"/>
          <w:rFonts w:ascii="Calibri" w:hAnsi="Calibri"/>
          <w:sz w:val="22"/>
          <w:szCs w:val="22"/>
        </w:rPr>
        <w:t>minimis</w:t>
      </w:r>
      <w:proofErr w:type="spellEnd"/>
      <w:r w:rsidRPr="00170F09">
        <w:rPr>
          <w:rStyle w:val="h2"/>
          <w:rFonts w:ascii="Calibri" w:hAnsi="Calibri"/>
          <w:sz w:val="22"/>
          <w:szCs w:val="22"/>
        </w:rPr>
        <w:t xml:space="preserve"> w rolnictwie lub rybołówstwie</w:t>
      </w:r>
      <w:r w:rsidRPr="00170F09">
        <w:rPr>
          <w:rFonts w:ascii="Calibri" w:hAnsi="Calibri"/>
          <w:color w:val="auto"/>
          <w:sz w:val="22"/>
          <w:szCs w:val="22"/>
        </w:rPr>
        <w:t xml:space="preserve"> (Dz. U. 2014,  poz. 1550 z </w:t>
      </w:r>
      <w:proofErr w:type="spellStart"/>
      <w:r w:rsidRPr="00170F09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170F09">
        <w:rPr>
          <w:rFonts w:ascii="Calibri" w:hAnsi="Calibri"/>
          <w:color w:val="auto"/>
          <w:sz w:val="22"/>
          <w:szCs w:val="22"/>
        </w:rPr>
        <w:t xml:space="preserve">. zm.). </w:t>
      </w:r>
    </w:p>
    <w:p w14:paraId="3CA7A19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przechowywać dokumentację związaną z otrzymaną dotacją przez okres 10 lat, licząc od dnia podpisania niniejszej Umowy.  </w:t>
      </w:r>
    </w:p>
    <w:p w14:paraId="05EE521C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Wszystkie płatności będą dokonywane przez Operatora w złotych polskich na rachunek Beneficjenta pomocy prowadzony w banku lub spółdzielczej kasie oszczędnościowo - kredytowej w złotych. </w:t>
      </w:r>
    </w:p>
    <w:p w14:paraId="22D0A589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Płatności będą dokonywane na wyodrębniony rachunek Beneficjenta pomocy : </w:t>
      </w:r>
    </w:p>
    <w:p w14:paraId="396B3670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…………………………………………………………………………………………..</w:t>
      </w:r>
    </w:p>
    <w:p w14:paraId="61142CF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Nazwa banku lub SKOK: ……………………………………………………………………………………..</w:t>
      </w:r>
    </w:p>
    <w:p w14:paraId="5E0E0E7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……………………………………………………………………………………………………….</w:t>
      </w:r>
    </w:p>
    <w:p w14:paraId="4A17E2D4" w14:textId="77777777" w:rsidR="00AD5883" w:rsidRDefault="00AD5883" w:rsidP="00066AA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34733151" w14:textId="6B94E4BC" w:rsidR="00DB19BE" w:rsidRPr="00066AAC" w:rsidRDefault="00DB19BE" w:rsidP="00066AA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170F09">
        <w:rPr>
          <w:rFonts w:ascii="Calibri" w:hAnsi="Calibri"/>
          <w:b/>
          <w:bCs/>
          <w:sz w:val="22"/>
          <w:szCs w:val="22"/>
        </w:rPr>
        <w:lastRenderedPageBreak/>
        <w:t>§ 3</w:t>
      </w:r>
    </w:p>
    <w:p w14:paraId="6EFE9F67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Okres realizacji inwestycji objętej dotacją ustala się następująco: </w:t>
      </w:r>
    </w:p>
    <w:p w14:paraId="39361D1E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rozpoczęcie realizacji .......................................... r. </w:t>
      </w:r>
    </w:p>
    <w:p w14:paraId="6C07D48C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zakończenie rzeczowe realizacji inwestycji ....................................... r. </w:t>
      </w:r>
    </w:p>
    <w:p w14:paraId="0371F819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niezwłocznie powiadomić Operatora o wszelkich okolicznościach mogących zakłócić lub opóźnić realizację inwestycji. </w:t>
      </w:r>
    </w:p>
    <w:p w14:paraId="464786A9" w14:textId="77777777" w:rsidR="00DB19BE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Termin zakończenia realizacji inwestycji określony w ust. 1 pkt 2 może zostać przedłużony </w:t>
      </w:r>
      <w:r w:rsidRPr="00170F09">
        <w:rPr>
          <w:rFonts w:ascii="Calibri" w:hAnsi="Calibri"/>
          <w:color w:val="auto"/>
          <w:sz w:val="22"/>
          <w:szCs w:val="22"/>
        </w:rPr>
        <w:br/>
        <w:t>na uzasadniony wniosek Beneficjenta pomocy, złożony nie</w:t>
      </w:r>
      <w:r w:rsidRPr="00F32F40">
        <w:rPr>
          <w:rFonts w:ascii="Calibri" w:hAnsi="Calibri"/>
          <w:color w:val="auto"/>
          <w:sz w:val="22"/>
          <w:szCs w:val="22"/>
        </w:rPr>
        <w:t xml:space="preserve"> później niż w terminie 14 dni przed dniem, w którym zmiana umowy w tym zakresie ma wejść w życie. </w:t>
      </w:r>
    </w:p>
    <w:p w14:paraId="3040DF56" w14:textId="46BBD24E" w:rsidR="0024333A" w:rsidRPr="00F32F40" w:rsidRDefault="0024333A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24333A">
        <w:rPr>
          <w:rFonts w:ascii="Calibri" w:hAnsi="Calibri"/>
          <w:color w:val="auto"/>
          <w:sz w:val="22"/>
          <w:szCs w:val="22"/>
        </w:rPr>
        <w:t>Zmiana wskazana w  ust. 3 potwierdzona będzie poprzez aneks do niniejszej umowy sporządzony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4105E859" w14:textId="77777777" w:rsidR="00DB19BE" w:rsidRPr="00F32F40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Do wniosku o którym mowa w ust. 3 Beneficjent pomocy zobowiązany jest dołączyć dokumentację niezbędną do jego prawidłowej oceny. </w:t>
      </w:r>
    </w:p>
    <w:p w14:paraId="1AAF67D7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</w:p>
    <w:p w14:paraId="562F5DD9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4 </w:t>
      </w:r>
    </w:p>
    <w:p w14:paraId="3EC4A842" w14:textId="5DED5F2F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zobowiązuje się realizować inwestycję będącą przedmiotem Wniosku,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§ 1 ust. 6, w zakresie zaakceptowanym przez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a, z najwyższym stopniem staranności, w sposób zapewniający uzyskanie jak najlepszych wyników i z dbałością wymaganą przez najlepszą praktykę w danej dziedzinie oraz zgodnie z niniejszą Umową. </w:t>
      </w:r>
    </w:p>
    <w:p w14:paraId="1977B855" w14:textId="1FA8B0DA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Warunkiem wypłaty zaliczki</w:t>
      </w:r>
      <w:r>
        <w:rPr>
          <w:rFonts w:ascii="Calibri" w:hAnsi="Calibri"/>
          <w:color w:val="auto"/>
          <w:sz w:val="22"/>
          <w:szCs w:val="22"/>
        </w:rPr>
        <w:t>,</w:t>
      </w:r>
      <w:r w:rsidR="005F427D"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F32F40">
        <w:rPr>
          <w:rFonts w:ascii="Calibri" w:hAnsi="Calibri"/>
          <w:color w:val="auto"/>
          <w:sz w:val="22"/>
          <w:szCs w:val="22"/>
        </w:rPr>
        <w:t xml:space="preserve"> pkt a jest dostępność środków na rachunku bankowym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ra</w:t>
      </w:r>
      <w:r w:rsidR="00AD5883">
        <w:rPr>
          <w:rFonts w:ascii="Calibri" w:hAnsi="Calibri"/>
          <w:color w:val="auto"/>
          <w:sz w:val="22"/>
          <w:szCs w:val="22"/>
        </w:rPr>
        <w:t>, w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przypadku braku odpowiedniej </w:t>
      </w:r>
      <w:r w:rsidR="00AD5883">
        <w:rPr>
          <w:rFonts w:ascii="Calibri" w:hAnsi="Calibri"/>
          <w:color w:val="auto"/>
          <w:sz w:val="22"/>
          <w:szCs w:val="22"/>
        </w:rPr>
        <w:t xml:space="preserve">ich 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ilości, które </w:t>
      </w:r>
      <w:r w:rsidR="002F184A" w:rsidRPr="00AD5883">
        <w:rPr>
          <w:rFonts w:ascii="Calibri" w:hAnsi="Calibri"/>
          <w:color w:val="auto"/>
          <w:sz w:val="22"/>
          <w:szCs w:val="22"/>
        </w:rPr>
        <w:t>u</w:t>
      </w:r>
      <w:r w:rsidR="002F184A">
        <w:rPr>
          <w:rFonts w:ascii="Calibri" w:hAnsi="Calibri"/>
          <w:color w:val="auto"/>
          <w:sz w:val="22"/>
          <w:szCs w:val="22"/>
        </w:rPr>
        <w:t>niemożli</w:t>
      </w:r>
      <w:r w:rsidR="002F184A" w:rsidRPr="00AD5883">
        <w:rPr>
          <w:rFonts w:ascii="Calibri" w:hAnsi="Calibri"/>
          <w:color w:val="auto"/>
          <w:sz w:val="22"/>
          <w:szCs w:val="22"/>
        </w:rPr>
        <w:t>wiałyby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wypłatę przez Operatora wszystkich dotacji, środki będą wypłacane według kolejności zajmowanych na liście rankingowej. Pierwszeństwo w otrzymaniu środków finansowych będą miały podmioty umieszczone wyżej na liście rankingowej</w:t>
      </w:r>
      <w:r w:rsidRPr="00F32F40">
        <w:rPr>
          <w:rFonts w:ascii="Calibri" w:hAnsi="Calibri"/>
          <w:sz w:val="22"/>
          <w:szCs w:val="22"/>
        </w:rPr>
        <w:t>.</w:t>
      </w:r>
    </w:p>
    <w:p w14:paraId="20E74BE1" w14:textId="4BFADFDD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sz w:val="22"/>
          <w:szCs w:val="22"/>
        </w:rPr>
        <w:t xml:space="preserve">Zabezpieczenie wykonania niniejszej Umowy wnoszone jest przez Beneficjenta pomocy </w:t>
      </w:r>
      <w:r w:rsidRPr="00F32F40">
        <w:rPr>
          <w:rFonts w:ascii="Calibri" w:hAnsi="Calibri" w:cs="Calibri"/>
          <w:sz w:val="22"/>
          <w:szCs w:val="22"/>
        </w:rPr>
        <w:t xml:space="preserve">w formie </w:t>
      </w:r>
      <w:r w:rsidR="00A55BB8" w:rsidRPr="00D07A34">
        <w:rPr>
          <w:rFonts w:ascii="Calibri" w:hAnsi="Calibri" w:cs="Calibri"/>
          <w:bCs/>
          <w:iCs/>
          <w:sz w:val="22"/>
          <w:szCs w:val="22"/>
        </w:rPr>
        <w:t>……………………………………………………………..</w:t>
      </w:r>
      <w:r w:rsidR="00A55BB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27D">
        <w:rPr>
          <w:rFonts w:ascii="Calibri" w:hAnsi="Calibri" w:cs="Calibri"/>
          <w:bCs/>
          <w:iCs/>
          <w:sz w:val="22"/>
          <w:szCs w:val="22"/>
        </w:rPr>
        <w:t>.</w:t>
      </w:r>
    </w:p>
    <w:p w14:paraId="08607D5B" w14:textId="4F521354" w:rsidR="00DB19BE" w:rsidRPr="00170F09" w:rsidRDefault="00DB19BE" w:rsidP="00756E4C">
      <w:pPr>
        <w:pStyle w:val="Akapitzlist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170F09">
        <w:rPr>
          <w:sz w:val="22"/>
          <w:szCs w:val="22"/>
        </w:rPr>
        <w:t xml:space="preserve">Zabezpieczenie musi opiewać na co najmniej kwotę dotacji, o której mowa w § 2 ust. 2 oraz powinno </w:t>
      </w:r>
      <w:r w:rsidRPr="00D07A34">
        <w:rPr>
          <w:sz w:val="22"/>
          <w:szCs w:val="22"/>
        </w:rPr>
        <w:t xml:space="preserve">zostać złożone </w:t>
      </w:r>
      <w:r w:rsidR="00E9160D" w:rsidRPr="00D07A34">
        <w:rPr>
          <w:sz w:val="22"/>
          <w:szCs w:val="22"/>
        </w:rPr>
        <w:t>w terminie do 5 dni roboczych po</w:t>
      </w:r>
      <w:r w:rsidRPr="00D07A34">
        <w:rPr>
          <w:sz w:val="22"/>
          <w:szCs w:val="22"/>
        </w:rPr>
        <w:t xml:space="preserve"> podpisani</w:t>
      </w:r>
      <w:r w:rsidR="00E9160D" w:rsidRPr="00D07A34">
        <w:rPr>
          <w:sz w:val="22"/>
          <w:szCs w:val="22"/>
        </w:rPr>
        <w:t>u</w:t>
      </w:r>
      <w:r w:rsidRPr="00D07A34">
        <w:rPr>
          <w:sz w:val="22"/>
          <w:szCs w:val="22"/>
        </w:rPr>
        <w:t xml:space="preserve"> umowy</w:t>
      </w:r>
      <w:r w:rsidRPr="00170F09">
        <w:rPr>
          <w:sz w:val="22"/>
          <w:szCs w:val="22"/>
        </w:rPr>
        <w:t xml:space="preserve">, przy czym zabezpieczenie to zwracane jest Beneficjentowi pomocy pod warunkiem zatwierdzenia końcowego rozliczenia wydatków przez </w:t>
      </w:r>
      <w:r w:rsidR="00170F09" w:rsidRPr="00170F09">
        <w:rPr>
          <w:sz w:val="22"/>
          <w:szCs w:val="22"/>
        </w:rPr>
        <w:t>Operator</w:t>
      </w:r>
      <w:r w:rsidRPr="00170F09">
        <w:rPr>
          <w:sz w:val="22"/>
          <w:szCs w:val="22"/>
        </w:rPr>
        <w:t xml:space="preserve">a oraz spełnienia wymogów określonych w niniejszej Umowie, w szczególności w § 7 dotyczących trwałości utworzonych miejsc pracy. </w:t>
      </w:r>
    </w:p>
    <w:p w14:paraId="78B5BFD5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stwierdzenia braków formalnych w złożonym zestawieniu poniesionych wydatków inwestycyjnych,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wzywa Beneficjenta pomocy do jego uzupełnienia lub złożenia dodatkowych wyjaśnień w wyznaczonym terminie. </w:t>
      </w:r>
    </w:p>
    <w:p w14:paraId="6F8D3BEC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Niezłożenie przez Beneficjenta pomocy wyjaśnień, o których mowa w ust. </w:t>
      </w:r>
      <w:r>
        <w:rPr>
          <w:rFonts w:ascii="Calibri" w:hAnsi="Calibri"/>
          <w:color w:val="auto"/>
          <w:sz w:val="22"/>
          <w:szCs w:val="22"/>
        </w:rPr>
        <w:t>5</w:t>
      </w:r>
      <w:r w:rsidRPr="00F32F40">
        <w:rPr>
          <w:rFonts w:ascii="Calibri" w:hAnsi="Calibri"/>
          <w:color w:val="auto"/>
          <w:sz w:val="22"/>
          <w:szCs w:val="22"/>
        </w:rPr>
        <w:t xml:space="preserve"> lub nieusunięcie braków powoduje </w:t>
      </w:r>
      <w:r>
        <w:rPr>
          <w:rFonts w:ascii="Calibri" w:hAnsi="Calibri"/>
          <w:color w:val="auto"/>
          <w:sz w:val="22"/>
          <w:szCs w:val="22"/>
        </w:rPr>
        <w:t>powstanie podstaw do domagania się przez 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 zwrotu dotacji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840BC28" w14:textId="25FDABC3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W przypadku likwidacji lub zawieszenia przez Beneficjenta pomocy działalności gospodarczej do czasu </w:t>
      </w:r>
      <w:r>
        <w:rPr>
          <w:rFonts w:ascii="Calibri" w:hAnsi="Calibri"/>
          <w:color w:val="auto"/>
          <w:sz w:val="22"/>
          <w:szCs w:val="22"/>
        </w:rPr>
        <w:t>wymaganej trwałości miejsc pracy</w:t>
      </w:r>
      <w:r w:rsidRPr="00F32F40">
        <w:rPr>
          <w:rFonts w:ascii="Calibri" w:hAnsi="Calibri"/>
          <w:color w:val="auto"/>
          <w:sz w:val="22"/>
          <w:szCs w:val="22"/>
        </w:rPr>
        <w:t xml:space="preserve">, Beneficjent pomocy zobowiązany jest niezwłocznie powiadomić o tym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 oraz przedstawić wszelkie </w:t>
      </w:r>
      <w:r w:rsidRPr="0039457A">
        <w:rPr>
          <w:rFonts w:ascii="Calibri" w:hAnsi="Calibri"/>
          <w:color w:val="auto"/>
          <w:sz w:val="22"/>
          <w:szCs w:val="22"/>
        </w:rPr>
        <w:t xml:space="preserve">niezbędne informacje w tym zakresie. </w:t>
      </w:r>
    </w:p>
    <w:p w14:paraId="067F01E8" w14:textId="3A3CF2B4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>
        <w:rPr>
          <w:rFonts w:ascii="Calibri" w:hAnsi="Calibri"/>
          <w:color w:val="auto"/>
          <w:sz w:val="22"/>
          <w:szCs w:val="22"/>
        </w:rPr>
        <w:t>7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otrzymaną zaliczkę,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, na rachunek bankowy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39457A">
        <w:rPr>
          <w:rFonts w:ascii="Calibri" w:hAnsi="Calibri"/>
          <w:color w:val="auto"/>
          <w:sz w:val="22"/>
          <w:szCs w:val="22"/>
        </w:rPr>
        <w:t xml:space="preserve">a </w:t>
      </w:r>
      <w:r>
        <w:rPr>
          <w:rFonts w:ascii="Calibri" w:hAnsi="Calibri"/>
          <w:color w:val="auto"/>
          <w:sz w:val="22"/>
          <w:szCs w:val="22"/>
        </w:rPr>
        <w:t xml:space="preserve">o numerze </w:t>
      </w:r>
      <w:r w:rsidRPr="0039457A">
        <w:rPr>
          <w:rFonts w:ascii="Calibri" w:hAnsi="Calibri"/>
          <w:color w:val="auto"/>
          <w:sz w:val="22"/>
          <w:szCs w:val="22"/>
        </w:rPr>
        <w:t xml:space="preserve">……………………………… prowadzony w banku …………………………… w terminie 7 dni od dnia poinformowania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39457A">
        <w:rPr>
          <w:rFonts w:ascii="Calibri" w:hAnsi="Calibri"/>
          <w:color w:val="auto"/>
          <w:sz w:val="22"/>
          <w:szCs w:val="22"/>
        </w:rPr>
        <w:t xml:space="preserve"> o likwidacji lub zawieszeniu działalności. </w:t>
      </w:r>
    </w:p>
    <w:p w14:paraId="24DCF8C3" w14:textId="326B6E5A" w:rsidR="00DB19BE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przypadku wystąpienia opóź</w:t>
      </w:r>
      <w:r w:rsidR="000C0A14">
        <w:rPr>
          <w:rFonts w:ascii="Calibri" w:hAnsi="Calibri"/>
          <w:color w:val="auto"/>
          <w:sz w:val="22"/>
          <w:szCs w:val="22"/>
        </w:rPr>
        <w:t xml:space="preserve">nień w przekazywaniu płatności, </w:t>
      </w:r>
      <w:r w:rsidRPr="00F32F40">
        <w:rPr>
          <w:rFonts w:ascii="Calibri" w:hAnsi="Calibri"/>
          <w:color w:val="auto"/>
          <w:sz w:val="22"/>
          <w:szCs w:val="22"/>
        </w:rPr>
        <w:t xml:space="preserve">przekraczających 14 dni,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zobowiązany jest niezwłocznie poinformować Beneficjenta pomocy, w formie pisemnej, o przyczynach opóźnień i prognozie przekazania płatności. </w:t>
      </w:r>
    </w:p>
    <w:p w14:paraId="4C400C2F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0203B8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5 </w:t>
      </w:r>
    </w:p>
    <w:p w14:paraId="0BDC7E7A" w14:textId="77777777" w:rsidR="00DB19BE" w:rsidRDefault="00DB19BE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jest zobowiązany poddać się kontroli uprawnionych organów (w tym w szczególności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lub Instytucji Zarządzającej) w zakresie prawidłowości wydatkowania środków dotacji. </w:t>
      </w:r>
    </w:p>
    <w:p w14:paraId="5D5D1CF4" w14:textId="77777777" w:rsidR="00211B07" w:rsidRPr="00F32F40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na podstawie czynności kontrolnych przeprowadzonych przez uprawnione organy zostanie stwierdzone, że Beneficjent pomocy:</w:t>
      </w:r>
    </w:p>
    <w:p w14:paraId="582CA59D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wykorzystał całość lub część dotacji niezgodnie z Wnioskiem i Biznesplanem, w szczególności w sytuacji, gdy zakupiono towary lub usługi nie ujęte w zestawieniu towarów lub usług przewidzianych do zakupienia z zastrzeżeniem § 6 pkt. 2,</w:t>
      </w:r>
    </w:p>
    <w:p w14:paraId="43DA643B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zawiesił prowadzenie działalności gospodarczej w okresie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2C44105D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prowadził działalność przez okres krótszy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4A348CF6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złożył niezgodne z prawdą oświadczenie na etapie ubiegania się o środki,</w:t>
      </w:r>
    </w:p>
    <w:p w14:paraId="5D1096A7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naruszył inne istotne warunki Umowy, bez zachowania odpowiednich procedur,</w:t>
      </w:r>
    </w:p>
    <w:p w14:paraId="607063FA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nie spełnił warunków trwałości miejsc pracy określonych w § 7;</w:t>
      </w:r>
    </w:p>
    <w:p w14:paraId="52B84975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zmienił swoją formę prawną lub/i ustały przesłanki do uzyskania statusu przedsiębiorstwa społecznego;</w:t>
      </w:r>
    </w:p>
    <w:p w14:paraId="02E6ECF7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pobrał całość lub część dotacji w sposób nienależny albo w nadmiernej wysokości,</w:t>
      </w:r>
    </w:p>
    <w:p w14:paraId="5AAE2AEC" w14:textId="701D82F0" w:rsidR="00211B07" w:rsidRPr="00211B07" w:rsidRDefault="00211B07" w:rsidP="00211B07">
      <w:pPr>
        <w:pStyle w:val="Default"/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zobowiązany jest on do zwrotu tych środków w terminie 30 dni od dnia wezwania odpowiednio w całości lub w części wraz z odsetkami na rachunek wskazany przez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ra lub inny podmiot, o którym mowa w ust. 1. Odsetki od dotacji wykorzystanej niezgodnie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przeznaczeniem, bez zachowania odpowiednich procedur lub pobranej w sposób nienależny albo w nadmiernej wysokości, naliczane są zgodnie z art. 207 ust. 1 ustawy z dnia 27 sierpnia 2009 r. o finansach publicznych (Dz. U Nr 157 poz. 1240 i 1241 z </w:t>
      </w:r>
      <w:proofErr w:type="spellStart"/>
      <w:r w:rsidRPr="00F32F40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F32F40">
        <w:rPr>
          <w:rFonts w:ascii="Calibri" w:hAnsi="Calibri"/>
          <w:color w:val="auto"/>
          <w:sz w:val="22"/>
          <w:szCs w:val="22"/>
        </w:rPr>
        <w:t>. zm.)</w:t>
      </w: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. </w:t>
      </w:r>
    </w:p>
    <w:p w14:paraId="0E50169C" w14:textId="13601683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Główny obowiązek monitorowania i kontroli w zakresie prawidłowości wydatkowania przyznanej dotacji inwestycyjnej spoczywa na Operatorze.</w:t>
      </w:r>
    </w:p>
    <w:p w14:paraId="67F3E9E0" w14:textId="535DA1DF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Prawidłowość wydatkowania środków może polegać na kontroli w miejscu działalności przedsiębiorstwa społecznego.</w:t>
      </w:r>
    </w:p>
    <w:p w14:paraId="684C54C9" w14:textId="6558B984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Operator co najmniej na 3 dni przed planowanym terminem kontroli ma obowiązek </w:t>
      </w:r>
      <w:r w:rsidR="002F184A">
        <w:rPr>
          <w:rFonts w:ascii="Calibri" w:hAnsi="Calibri"/>
          <w:color w:val="auto"/>
          <w:sz w:val="22"/>
          <w:szCs w:val="22"/>
        </w:rPr>
        <w:t>zawiadomić</w:t>
      </w:r>
      <w:r>
        <w:rPr>
          <w:rFonts w:ascii="Calibri" w:hAnsi="Calibri"/>
          <w:color w:val="auto"/>
          <w:sz w:val="22"/>
          <w:szCs w:val="22"/>
        </w:rPr>
        <w:t xml:space="preserve"> beneficjenta telefonicznie lub pocztą elektroniczną.</w:t>
      </w:r>
    </w:p>
    <w:p w14:paraId="3F5A45DB" w14:textId="585CC010"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 w:hanging="426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Kontroli może podlegać działalność Beneficjenta pomocy w związku z udzielonym wsparciem,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211B07">
        <w:rPr>
          <w:rFonts w:ascii="Calibri" w:hAnsi="Calibri"/>
          <w:color w:val="auto"/>
          <w:sz w:val="22"/>
          <w:szCs w:val="22"/>
        </w:rPr>
        <w:t xml:space="preserve">w tym między innymi może być to fizyczna kontrola zakupionych lub współfinansowanych z dotacji środków trwałych i wartości niematerialnych i prawnych, lub kontrola niżej wymienionych dokumentów: </w:t>
      </w:r>
    </w:p>
    <w:p w14:paraId="0536CB2A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deklaracje ubezpieczeniowe,</w:t>
      </w:r>
    </w:p>
    <w:p w14:paraId="221CAD40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faktury lub inne dokumenty księgowe o równoważnej wartości dowodowej,</w:t>
      </w:r>
    </w:p>
    <w:p w14:paraId="412F436C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wykonanie prac lub usług</w:t>
      </w:r>
    </w:p>
    <w:p w14:paraId="4D3A5189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wyciągi bankowe z rachunku Beneficjenta Pomocy lub przelewy bankowe potwierdzające dokonanie płatności, </w:t>
      </w:r>
    </w:p>
    <w:p w14:paraId="5156E3AA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 przypadku płatności gotówką potwierdzenie otrzymania gotówki przez sprzedającego, </w:t>
      </w:r>
    </w:p>
    <w:p w14:paraId="0D68C402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tj. kopie raportu kasowego wraz z potwierdzeniem otrzymania gotówki przez sprzedającego (dokument KP lub zapis na fakturze/rachunku „zapłacono gotówką”).</w:t>
      </w:r>
    </w:p>
    <w:p w14:paraId="77A12D9F" w14:textId="45346B53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przychody z działalności gospodarczej związanej z przedmiotowym wsparciem.</w:t>
      </w:r>
    </w:p>
    <w:p w14:paraId="41EA586F" w14:textId="4DCB91DD"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Wyniki kontroli Operator umieszcza w protokole z kontroli, tworzonego w dwóch kopiach, który po zatwierdzeniu przez kierownika ROWES przekazywany jest w jednej kopii Beneficjentowi pomocy.</w:t>
      </w:r>
    </w:p>
    <w:p w14:paraId="42289B2A" w14:textId="5C30F613" w:rsidR="00211B07" w:rsidRPr="00211B07" w:rsidRDefault="00211B07" w:rsidP="00211B07">
      <w:pPr>
        <w:pStyle w:val="Default"/>
        <w:spacing w:before="120" w:after="120"/>
        <w:ind w:left="36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30FC6D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56B5E50B" w14:textId="0EDC35D3" w:rsidR="00DB19BE" w:rsidRPr="00D37C62" w:rsidRDefault="00DB19BE" w:rsidP="00D37C62">
      <w:pPr>
        <w:pStyle w:val="Default"/>
        <w:spacing w:before="120" w:after="120" w:line="360" w:lineRule="auto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6 </w:t>
      </w:r>
    </w:p>
    <w:p w14:paraId="1B20C405" w14:textId="205E1672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zmiany Umowy, wymagają aneksu w formie pisemnej, pod rygorem nieważności,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zastrzeżeniem. </w:t>
      </w:r>
    </w:p>
    <w:p w14:paraId="530CB24E" w14:textId="65E113D2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może wystąpić do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z pisemnym wnioskiem o zmianę Biznesplanu i harmonogramu, w szczególności w zakresie zestawienia towarów lub usług przewidywanych do zakupienia, ich parametrów technicznych lub jakościowych oraz wartości jednostkowych.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najpóźniej w ciągu 1</w:t>
      </w:r>
      <w:r w:rsidR="00E9160D">
        <w:rPr>
          <w:rFonts w:ascii="Calibri" w:hAnsi="Calibri"/>
          <w:color w:val="auto"/>
          <w:sz w:val="22"/>
          <w:szCs w:val="22"/>
        </w:rPr>
        <w:t>0</w:t>
      </w:r>
      <w:r w:rsidRPr="00F32F40">
        <w:rPr>
          <w:rFonts w:ascii="Calibri" w:hAnsi="Calibri"/>
          <w:color w:val="auto"/>
          <w:sz w:val="22"/>
          <w:szCs w:val="22"/>
        </w:rPr>
        <w:t xml:space="preserve"> dni kalendarzowych od otrzymania wniosku przedsiębiorstwa </w:t>
      </w:r>
      <w:r w:rsidR="00E9160D">
        <w:rPr>
          <w:rFonts w:ascii="Calibri" w:hAnsi="Calibri"/>
          <w:color w:val="auto"/>
          <w:sz w:val="22"/>
          <w:szCs w:val="22"/>
        </w:rPr>
        <w:t xml:space="preserve">społecznego informuje pisemnie </w:t>
      </w:r>
      <w:r w:rsidRPr="00F32F40">
        <w:rPr>
          <w:rFonts w:ascii="Calibri" w:hAnsi="Calibri"/>
          <w:color w:val="auto"/>
          <w:sz w:val="22"/>
          <w:szCs w:val="22"/>
        </w:rPr>
        <w:t xml:space="preserve">o decyzji dotyczącej zatwierdzenia lub odrzucenia wnioskowanych zmian. </w:t>
      </w:r>
    </w:p>
    <w:p w14:paraId="292146E9" w14:textId="67231FFC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przypadku, gdy przesunięcia w ramach Biznesplanu i harmonogramu wynoszą mniej niż 10% wartości środków alokowanych na poszczególne pozycje, Beneficjent pomocy nie ma obowiązku </w:t>
      </w: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otrzymania zgody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="000C0A14">
        <w:rPr>
          <w:rFonts w:ascii="Calibri" w:hAnsi="Calibri"/>
          <w:color w:val="auto"/>
          <w:sz w:val="22"/>
          <w:szCs w:val="22"/>
        </w:rPr>
        <w:t>, przy czym wymagane jest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niezwłocznie </w:t>
      </w:r>
      <w:r w:rsidR="000C0A14">
        <w:rPr>
          <w:rFonts w:ascii="Calibri" w:hAnsi="Calibri"/>
          <w:color w:val="auto"/>
          <w:sz w:val="22"/>
          <w:szCs w:val="22"/>
        </w:rPr>
        <w:t>powiadomienie o tym fakcie Operatora</w:t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59240F2A" w14:textId="77777777" w:rsidR="00DB19BE" w:rsidRPr="00F32F40" w:rsidRDefault="00DB19BE" w:rsidP="00DB19BE">
      <w:pPr>
        <w:pStyle w:val="Default"/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766A77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79B63916" w14:textId="58809D45" w:rsidR="00DB19BE" w:rsidRPr="00F32F40" w:rsidRDefault="00DB19BE" w:rsidP="00756E4C">
      <w:pPr>
        <w:pStyle w:val="Default"/>
        <w:numPr>
          <w:ilvl w:val="0"/>
          <w:numId w:val="9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 kontroluje prawidłowość wykonania Umowy, w okresie 1</w:t>
      </w:r>
      <w:r w:rsidR="00A55BB8"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termin ten jest późniejszy niż termin przyznania dotacji oraz w trakcie istnienia miejsca pracy w okresie przynajmniej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miesięcy, w szczególności: </w:t>
      </w:r>
    </w:p>
    <w:p w14:paraId="5EB8F5A7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fakt prowadzenia działalności gospodarczej przez przedsiębiorstwo społeczne, w tym również zgodność prowadzonych działań z Biznesp</w:t>
      </w:r>
      <w:r>
        <w:rPr>
          <w:rFonts w:ascii="Calibri" w:hAnsi="Calibri"/>
          <w:color w:val="auto"/>
          <w:sz w:val="22"/>
          <w:szCs w:val="22"/>
        </w:rPr>
        <w:t>lanem,</w:t>
      </w:r>
    </w:p>
    <w:p w14:paraId="78B500D3" w14:textId="77777777" w:rsidR="00DB19BE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wykorzystanie przez przedsiębiorstwo społeczne zakupionych towarów i usług zgodnie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charakterem prowadzonej działalności, w tym zatwierdzonym Biznesplanem.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przedsiębiorstwo społeczne powinno posiadać sprzęt i wyposażenie zakupione z otrzymanych środków i wykazane </w:t>
      </w:r>
      <w:r>
        <w:rPr>
          <w:rFonts w:ascii="Calibri" w:hAnsi="Calibri"/>
          <w:color w:val="auto"/>
          <w:sz w:val="22"/>
          <w:szCs w:val="22"/>
        </w:rPr>
        <w:t>przez dokumenty</w:t>
      </w:r>
      <w:r w:rsidRPr="00F32F40">
        <w:rPr>
          <w:rFonts w:ascii="Calibri" w:hAnsi="Calibri"/>
          <w:color w:val="auto"/>
          <w:sz w:val="22"/>
          <w:szCs w:val="22"/>
        </w:rPr>
        <w:t>, o który</w:t>
      </w:r>
      <w:r>
        <w:rPr>
          <w:rFonts w:ascii="Calibri" w:hAnsi="Calibri"/>
          <w:color w:val="auto"/>
          <w:sz w:val="22"/>
          <w:szCs w:val="22"/>
        </w:rPr>
        <w:t>ch</w:t>
      </w:r>
      <w:r w:rsidRPr="00F32F40">
        <w:rPr>
          <w:rFonts w:ascii="Calibri" w:hAnsi="Calibri"/>
          <w:color w:val="auto"/>
          <w:sz w:val="22"/>
          <w:szCs w:val="22"/>
        </w:rPr>
        <w:t xml:space="preserve"> mowa w § 1 ust. 10. </w:t>
      </w:r>
    </w:p>
    <w:p w14:paraId="52ED93D7" w14:textId="77777777" w:rsidR="00DB19BE" w:rsidRPr="000C0A14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0C0A14">
        <w:rPr>
          <w:rFonts w:ascii="Calibri" w:hAnsi="Calibri"/>
          <w:color w:val="auto"/>
          <w:sz w:val="22"/>
          <w:szCs w:val="22"/>
        </w:rPr>
        <w:t xml:space="preserve">W przypadku gdy w ramach kontroli stwierdzone zostanie, iż przedsiębiorstwo społeczne nie posiada towarów, które wykazało, a które nabyło w celu zużycia </w:t>
      </w:r>
      <w:r w:rsidRPr="000C0A14">
        <w:rPr>
          <w:rFonts w:ascii="Calibri" w:hAnsi="Calibri"/>
          <w:color w:val="auto"/>
          <w:sz w:val="22"/>
          <w:szCs w:val="22"/>
        </w:rPr>
        <w:br/>
        <w:t>w ramach prowadzonej działalności gospodarczej (np. materiały zużywane w celu świadczenia usług) lub w celu dalszej sprzedaży, przedsiębiorstwo społeczne powinno wykazać przychód z tytułu świadczonych usług lub sprzedaży towarów lub w inny sposób uzasadnić fakt nieposiadania zakupionych towarów;</w:t>
      </w:r>
    </w:p>
    <w:p w14:paraId="7F4D7C3D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fakt zatrudnienia, w związku z przyznaniem przedmiotowej dotacji, osób, o których mowa w Rozdziale 3 pkt 20 Wytycznych w zakresie realizacji przedsięwzięć w obszarze włączenia społecznego i zwalczania ubóstwa z wykorzystaniem środków Europejskiego Funduszu Społecznego i Europejskiego Funduszu Rozwoju Regionalnego na lata 2014-2020; tj. wskazanych w § 1 ust. 3 Regulaminu przyznawania wsparcia finansowego na zatrudnienie w nowoutworzonych lub istniejących przedsiębiorstwach społecznych bądź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podmiotach ekonomii społecznej wyłącznie pod warunkiem ich przekształcenia </w:t>
      </w:r>
      <w:r w:rsidRPr="00F32F40">
        <w:rPr>
          <w:rFonts w:ascii="Calibri" w:hAnsi="Calibri"/>
          <w:color w:val="auto"/>
          <w:sz w:val="22"/>
          <w:szCs w:val="22"/>
        </w:rPr>
        <w:br/>
        <w:t>w przedsiębiorstwo społeczne;</w:t>
      </w:r>
    </w:p>
    <w:p w14:paraId="5AA427E5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stworzenie i utrzymanie trwałych i stabilnych miejsc pracy dla osób wskazanych powyżej zgodnie z poniższymi zasadami:</w:t>
      </w:r>
    </w:p>
    <w:p w14:paraId="669B6038" w14:textId="7F3BF5F8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nowoutworzonym przedsiębiorstwie społecznym na potrzeby rozumie się miejsce pracy zajmowane przez osobę, o której mowa w ust. 1 lit. c, na podstawie umowy o pracę,</w:t>
      </w:r>
      <w:r w:rsidR="00187688">
        <w:rPr>
          <w:rFonts w:ascii="Calibri" w:hAnsi="Calibri"/>
          <w:color w:val="auto"/>
          <w:sz w:val="22"/>
          <w:szCs w:val="22"/>
        </w:rPr>
        <w:t xml:space="preserve"> spółdzielczą umowę o pracę w wymiarze co najmniej ½ etatu,</w:t>
      </w:r>
      <w:r w:rsidRPr="00F32F40">
        <w:rPr>
          <w:rFonts w:ascii="Calibri" w:hAnsi="Calibri"/>
          <w:color w:val="auto"/>
          <w:sz w:val="22"/>
          <w:szCs w:val="22"/>
        </w:rPr>
        <w:t xml:space="preserve">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F32F40">
        <w:rPr>
          <w:rFonts w:ascii="Calibri" w:hAnsi="Calibri"/>
          <w:color w:val="auto"/>
          <w:sz w:val="22"/>
          <w:szCs w:val="22"/>
        </w:rPr>
        <w:t>;</w:t>
      </w:r>
    </w:p>
    <w:p w14:paraId="71C730FD" w14:textId="2E29F300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istniejącym przedsiębiorstwie społecznym rozumie się miejsce pracy zajmowane przez osobę, o której mowa w ust. 1 lit. c, na podstawie umowy o pracę</w:t>
      </w:r>
      <w:r w:rsidR="00187688">
        <w:rPr>
          <w:rFonts w:ascii="Calibri" w:hAnsi="Calibri"/>
          <w:color w:val="auto"/>
          <w:sz w:val="22"/>
          <w:szCs w:val="22"/>
        </w:rPr>
        <w:t xml:space="preserve">, </w:t>
      </w:r>
      <w:r w:rsidR="00187688">
        <w:rPr>
          <w:rFonts w:ascii="Calibri" w:hAnsi="Calibri"/>
          <w:color w:val="auto"/>
          <w:sz w:val="22"/>
          <w:szCs w:val="22"/>
        </w:rPr>
        <w:lastRenderedPageBreak/>
        <w:t>spółdzielczą umowę o pracę</w:t>
      </w:r>
      <w:r w:rsidRPr="00F32F40">
        <w:rPr>
          <w:rFonts w:ascii="Calibri" w:hAnsi="Calibri"/>
          <w:color w:val="auto"/>
          <w:sz w:val="22"/>
          <w:szCs w:val="22"/>
        </w:rPr>
        <w:t xml:space="preserve"> w wymiarze </w:t>
      </w:r>
      <w:r w:rsidR="00187688">
        <w:rPr>
          <w:rFonts w:ascii="Calibri" w:hAnsi="Calibri"/>
          <w:color w:val="auto"/>
          <w:sz w:val="22"/>
          <w:szCs w:val="22"/>
        </w:rPr>
        <w:t xml:space="preserve">½ </w:t>
      </w:r>
      <w:r w:rsidRPr="00F32F40">
        <w:rPr>
          <w:rFonts w:ascii="Calibri" w:hAnsi="Calibri"/>
          <w:color w:val="auto"/>
          <w:sz w:val="22"/>
          <w:szCs w:val="22"/>
        </w:rPr>
        <w:t>etatu,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Odwoanieprzypisudolnego"/>
          <w:rFonts w:ascii="Calibri" w:hAnsi="Calibri"/>
          <w:color w:val="auto"/>
          <w:sz w:val="22"/>
          <w:szCs w:val="22"/>
        </w:rPr>
        <w:footnoteReference w:id="4"/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2BB901C5" w14:textId="77777777" w:rsidR="000C0A14" w:rsidRDefault="00DB19BE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Osoba, na którą przyznano środki, powinna być pracownikiem przedsiębiorstwa społecznego  przez okres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01AF424A" w14:textId="53972984" w:rsidR="00DB19BE" w:rsidRPr="00F32F40" w:rsidRDefault="00580526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 przypadku zakończenia stosunku pracy z winy pracownika, obowiązek zwrotu dotacji nie obowiązuje w przypadku</w:t>
      </w:r>
      <w:r w:rsidR="00DB19BE" w:rsidRPr="00F32F40">
        <w:rPr>
          <w:rFonts w:ascii="Calibri" w:hAnsi="Calibri"/>
          <w:color w:val="auto"/>
          <w:sz w:val="22"/>
          <w:szCs w:val="22"/>
        </w:rPr>
        <w:t>, jeżeli zostaną spełnione łącznie poniższe warunki:</w:t>
      </w:r>
    </w:p>
    <w:p w14:paraId="3B8EC568" w14:textId="77777777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przedsiębiorstwo społeczne będzie prowadzić działalność przez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591E5807" w14:textId="49F13AAE" w:rsidR="00A55BB8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miejsce odchodzącego pracownika przedsiębiorstwo społeczne zatrudni nowego pracownika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4F5F0F" w:rsidRPr="00A56248">
        <w:rPr>
          <w:rFonts w:ascii="Calibri" w:hAnsi="Calibri"/>
          <w:color w:val="auto"/>
          <w:sz w:val="22"/>
          <w:szCs w:val="22"/>
        </w:rPr>
        <w:t>w terminie do</w:t>
      </w:r>
      <w:r w:rsidRPr="00A56248">
        <w:rPr>
          <w:rFonts w:ascii="Calibri" w:hAnsi="Calibri"/>
          <w:color w:val="auto"/>
          <w:sz w:val="22"/>
          <w:szCs w:val="22"/>
        </w:rPr>
        <w:t xml:space="preserve"> </w:t>
      </w:r>
      <w:r w:rsidR="004F5F0F">
        <w:rPr>
          <w:rFonts w:ascii="Calibri" w:hAnsi="Calibri"/>
          <w:color w:val="auto"/>
          <w:sz w:val="22"/>
          <w:szCs w:val="22"/>
        </w:rPr>
        <w:t>30 dni</w:t>
      </w:r>
      <w:r w:rsidRPr="00F32F40">
        <w:rPr>
          <w:rFonts w:ascii="Calibri" w:hAnsi="Calibri"/>
          <w:color w:val="auto"/>
          <w:sz w:val="22"/>
          <w:szCs w:val="22"/>
        </w:rPr>
        <w:t>, przy czym pracownik musi być osobą, o której mowa</w:t>
      </w:r>
      <w:r w:rsidRPr="00F32F40">
        <w:rPr>
          <w:rFonts w:ascii="Calibri" w:hAnsi="Calibri" w:cs="Calibri"/>
          <w:sz w:val="22"/>
          <w:szCs w:val="22"/>
        </w:rPr>
        <w:t xml:space="preserve"> w rozdzia</w:t>
      </w:r>
      <w:bookmarkStart w:id="0" w:name="_GoBack"/>
      <w:bookmarkEnd w:id="0"/>
      <w:r w:rsidRPr="00F32F40">
        <w:rPr>
          <w:rFonts w:ascii="Calibri" w:hAnsi="Calibri" w:cs="Calibri"/>
          <w:sz w:val="22"/>
          <w:szCs w:val="22"/>
        </w:rPr>
        <w:t xml:space="preserve">le 3 pkt </w:t>
      </w:r>
      <w:r w:rsidR="00A3612C">
        <w:rPr>
          <w:rFonts w:ascii="Calibri" w:hAnsi="Calibri" w:cs="Calibri"/>
          <w:sz w:val="22"/>
          <w:szCs w:val="22"/>
        </w:rPr>
        <w:t>13</w:t>
      </w:r>
      <w:r w:rsidRPr="00F32F40">
        <w:rPr>
          <w:rFonts w:ascii="Calibri" w:hAnsi="Calibri" w:cs="Calibri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i Europejskiego Funduszu Rozwoju Regionalnego na lata 2014-2020 i spełniać kryteria określone w </w:t>
      </w:r>
      <w:r w:rsidRPr="00F32F40">
        <w:rPr>
          <w:rFonts w:ascii="Calibri" w:hAnsi="Calibri"/>
          <w:color w:val="auto"/>
          <w:sz w:val="22"/>
          <w:szCs w:val="22"/>
        </w:rPr>
        <w:t xml:space="preserve">§ 1 ust. </w:t>
      </w:r>
      <w:r>
        <w:rPr>
          <w:rFonts w:ascii="Calibri" w:hAnsi="Calibri"/>
          <w:color w:val="auto"/>
          <w:sz w:val="22"/>
          <w:szCs w:val="22"/>
        </w:rPr>
        <w:t>4 oraz § 3 ust. 3</w:t>
      </w:r>
      <w:r w:rsidRPr="00F32F40">
        <w:rPr>
          <w:rFonts w:ascii="Calibri" w:hAnsi="Calibri"/>
          <w:color w:val="auto"/>
          <w:sz w:val="22"/>
          <w:szCs w:val="22"/>
        </w:rPr>
        <w:t xml:space="preserve"> Regulaminu przyznawania </w:t>
      </w:r>
      <w:r>
        <w:rPr>
          <w:rFonts w:ascii="Calibri" w:hAnsi="Calibri"/>
          <w:color w:val="auto"/>
          <w:sz w:val="22"/>
          <w:szCs w:val="22"/>
        </w:rPr>
        <w:t>dotacji</w:t>
      </w:r>
      <w:r w:rsidRPr="00F32F40">
        <w:rPr>
          <w:rFonts w:ascii="Calibri" w:hAnsi="Calibri"/>
          <w:color w:val="auto"/>
          <w:sz w:val="22"/>
          <w:szCs w:val="22"/>
        </w:rPr>
        <w:t xml:space="preserve"> na </w:t>
      </w:r>
      <w:r>
        <w:rPr>
          <w:rFonts w:ascii="Calibri" w:hAnsi="Calibri"/>
          <w:color w:val="auto"/>
          <w:sz w:val="22"/>
          <w:szCs w:val="22"/>
        </w:rPr>
        <w:t xml:space="preserve">utworzenie miejsc pracy w </w:t>
      </w:r>
      <w:r w:rsidRPr="00F32F40">
        <w:rPr>
          <w:rFonts w:ascii="Calibri" w:hAnsi="Calibri"/>
          <w:color w:val="auto"/>
          <w:sz w:val="22"/>
          <w:szCs w:val="22"/>
        </w:rPr>
        <w:t>przedsiębiorstwach społecznych bądź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podmiotach ekonomii społecznej wyłącznie pod warunkiem ich przekształcenia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przedsiębiorstwo społeczne. Ponadto pracownik ten winien być rekrutowany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pierwszej kolejności spośród osób objętych w ramach Projektu wsparciem nie finansowym. </w:t>
      </w:r>
    </w:p>
    <w:p w14:paraId="6F380D48" w14:textId="7C23D6F6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w miejsce odchodzącego pracownika nie zostanie zrekrutowana nowa osoba, wówczas przedsiębiorstwo społeczne zwraca środki przyznane na odchodzącego pracownika bez odsetek, chyba, że zostaną stwierdzone inne nieprawidłowości, o których mowa w § 5 pkt. 2.</w:t>
      </w:r>
    </w:p>
    <w:p w14:paraId="5462869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62D1CCAE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8</w:t>
      </w:r>
    </w:p>
    <w:p w14:paraId="04B85E15" w14:textId="421A4835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może rozwiązać umowę </w:t>
      </w:r>
      <w:r w:rsidR="00580526">
        <w:rPr>
          <w:rFonts w:ascii="Calibri" w:hAnsi="Calibri"/>
          <w:color w:val="auto"/>
          <w:sz w:val="22"/>
          <w:szCs w:val="22"/>
        </w:rPr>
        <w:t>w przypadku</w:t>
      </w:r>
      <w:r w:rsidRPr="00F32F40">
        <w:rPr>
          <w:rFonts w:ascii="Calibri" w:hAnsi="Calibri"/>
          <w:color w:val="auto"/>
          <w:sz w:val="22"/>
          <w:szCs w:val="22"/>
        </w:rPr>
        <w:t xml:space="preserve"> gdy Beneficjent pomocy: </w:t>
      </w:r>
    </w:p>
    <w:p w14:paraId="2FFE0CE5" w14:textId="02EE1865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określonych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niniejszej Umowie (w szczególności wskazanych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7) lub zostaną stwierdzone nieprawidłowości, o których mowa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5 ust. 2 i po otrzymaniu pisemnego upomnienia nadal ich nie wypełnia lub nie przedstawi w okresie 30 dni stosownych wyjaśnień; </w:t>
      </w:r>
    </w:p>
    <w:p w14:paraId="404168AF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 działalność lub zaprzestanie prowadzenia działalności w okresie krótszym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dotacji; </w:t>
      </w:r>
    </w:p>
    <w:p w14:paraId="2859E3F5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 swoją formę prawną lub/i ustaną przesłanki do uzyskania statusu przedsiębiorstwa społecznego;</w:t>
      </w:r>
    </w:p>
    <w:p w14:paraId="1B8AF470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przedstawi fałszywe lub niepełne oświadczenia w celu uzyskania dotacji; </w:t>
      </w:r>
    </w:p>
    <w:p w14:paraId="3CD03CA3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dopuści się nieprawidłowości finansowych; </w:t>
      </w:r>
    </w:p>
    <w:p w14:paraId="1BB30BCA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naruszy inne istotne warunki Umowy. </w:t>
      </w:r>
    </w:p>
    <w:p w14:paraId="3ED7FE4E" w14:textId="24ABDCEA" w:rsidR="00DB19BE" w:rsidRPr="0039457A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</w:t>
      </w:r>
      <w:r w:rsidR="00211B07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 nastąpi po otrzymaniu zaliczki,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</w:t>
      </w:r>
      <w:r w:rsidRPr="0039457A">
        <w:rPr>
          <w:rFonts w:ascii="Calibri" w:hAnsi="Calibri"/>
          <w:color w:val="auto"/>
          <w:sz w:val="22"/>
          <w:szCs w:val="22"/>
        </w:rPr>
        <w:br/>
      </w:r>
      <w:r w:rsidRPr="00D07A34">
        <w:rPr>
          <w:rFonts w:ascii="Calibri" w:hAnsi="Calibri"/>
          <w:color w:val="auto"/>
          <w:sz w:val="22"/>
          <w:szCs w:val="22"/>
        </w:rPr>
        <w:t xml:space="preserve">w całości otrzymaną zaliczkę, na rachunek bankowy </w:t>
      </w:r>
      <w:r w:rsidR="00170F09" w:rsidRPr="00D07A34">
        <w:rPr>
          <w:rFonts w:ascii="Calibri" w:hAnsi="Calibri"/>
          <w:color w:val="auto"/>
          <w:sz w:val="22"/>
          <w:szCs w:val="22"/>
        </w:rPr>
        <w:t>Operator</w:t>
      </w:r>
      <w:r w:rsidRPr="00D07A34">
        <w:rPr>
          <w:rFonts w:ascii="Calibri" w:hAnsi="Calibri"/>
          <w:color w:val="auto"/>
          <w:sz w:val="22"/>
          <w:szCs w:val="22"/>
        </w:rPr>
        <w:t xml:space="preserve">a o numerze ……………………………………………………… prowadzony w banku ……………………………..………… </w:t>
      </w:r>
      <w:r w:rsidRPr="00D07A34">
        <w:rPr>
          <w:rFonts w:ascii="Calibri" w:hAnsi="Calibri"/>
          <w:color w:val="auto"/>
          <w:sz w:val="22"/>
          <w:szCs w:val="22"/>
        </w:rPr>
        <w:br/>
        <w:t>w terminie ………. dni od dnia rozwiązania Umowy.</w:t>
      </w:r>
      <w:r w:rsidRPr="0039457A">
        <w:rPr>
          <w:rFonts w:ascii="Calibri" w:hAnsi="Calibri"/>
          <w:color w:val="auto"/>
          <w:sz w:val="22"/>
          <w:szCs w:val="22"/>
        </w:rPr>
        <w:t xml:space="preserve"> </w:t>
      </w:r>
    </w:p>
    <w:p w14:paraId="7F43B978" w14:textId="61C650B3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gdy Beneficjent pomocy nie dokonał w wyznaczonym terminie zwrotu,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ust. </w:t>
      </w:r>
      <w:r w:rsidR="00211B0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oraz w § 5 ust. 2,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podejmie czynności zmierzające do odzyskania należnych środków, z wykorzystaniem dostępnych środków prawnych,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zabezpieczenia, o którym mowa w § 4 ust. </w:t>
      </w:r>
      <w:r>
        <w:rPr>
          <w:rFonts w:ascii="Calibri" w:hAnsi="Calibri"/>
          <w:color w:val="auto"/>
          <w:sz w:val="22"/>
          <w:szCs w:val="22"/>
        </w:rPr>
        <w:t>3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012CBDB" w14:textId="675BA6C9" w:rsidR="00211B07" w:rsidRPr="00D07A34" w:rsidRDefault="00DB19BE" w:rsidP="00D07A34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2449C">
        <w:rPr>
          <w:rFonts w:ascii="Calibri" w:hAnsi="Calibri"/>
          <w:color w:val="auto"/>
          <w:sz w:val="22"/>
          <w:szCs w:val="22"/>
        </w:rPr>
        <w:t xml:space="preserve">O czynnościach podjętych w związku z sytuacją, o której mowa w ust. 4, Operator informuje Instytucją Zarządzającą w ciągu 14 dni od dnia podjęcia tych czynności. </w:t>
      </w:r>
    </w:p>
    <w:p w14:paraId="7FFFE4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16EA66EA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9</w:t>
      </w:r>
    </w:p>
    <w:p w14:paraId="39E399F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Postanowienia niniejszej Umowy podlegają przepisom prawa polskiego. </w:t>
      </w:r>
    </w:p>
    <w:p w14:paraId="6B9628FD" w14:textId="4B4510FA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spory między </w:t>
      </w:r>
      <w:r>
        <w:rPr>
          <w:rFonts w:ascii="Calibri" w:hAnsi="Calibri"/>
          <w:color w:val="auto"/>
          <w:sz w:val="22"/>
          <w:szCs w:val="22"/>
        </w:rPr>
        <w:t>Operatorem</w:t>
      </w:r>
      <w:r w:rsidRPr="00F32F40">
        <w:rPr>
          <w:rFonts w:ascii="Calibri" w:hAnsi="Calibri"/>
          <w:color w:val="auto"/>
          <w:sz w:val="22"/>
          <w:szCs w:val="22"/>
        </w:rPr>
        <w:t xml:space="preserve"> a Beneficjentem pomocy związane z realizacją niniejszej umowy podlegają rozstrzygnięciu przez sąd właściwy dla </w:t>
      </w:r>
      <w:r w:rsidR="005344C0" w:rsidRPr="00F32F40">
        <w:rPr>
          <w:rFonts w:ascii="Calibri" w:hAnsi="Calibri"/>
          <w:color w:val="auto"/>
          <w:sz w:val="22"/>
          <w:szCs w:val="22"/>
        </w:rPr>
        <w:t>siedziby 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7AAF5BB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Umowę sporządzono</w:t>
      </w:r>
      <w:r w:rsidRPr="00F32F4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języku polskim, w dwóch jednobrzmiących egzemplarzach: jednym dla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 oraz jednym dla Beneficjenta pomocy. </w:t>
      </w:r>
    </w:p>
    <w:p w14:paraId="345E1AE0" w14:textId="77777777" w:rsidR="00DB19BE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Umowa wchodzi w życie w dniu podpisania jej przez obie strony. </w:t>
      </w:r>
    </w:p>
    <w:p w14:paraId="2EE455F5" w14:textId="3E2C2254" w:rsidR="00580526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3D8BFB15" w14:textId="1FD1D678" w:rsidR="00580526" w:rsidRPr="00D07A34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 xml:space="preserve">Umowa została sporządzona </w:t>
      </w:r>
      <w:r w:rsidRPr="00D07A34">
        <w:rPr>
          <w:rFonts w:ascii="Calibri" w:hAnsi="Calibri"/>
          <w:color w:val="auto"/>
          <w:sz w:val="22"/>
          <w:szCs w:val="22"/>
        </w:rPr>
        <w:t>na</w:t>
      </w:r>
      <w:r w:rsidR="00D07A34" w:rsidRPr="00D07A34">
        <w:rPr>
          <w:rFonts w:ascii="Calibri" w:hAnsi="Calibri"/>
          <w:color w:val="auto"/>
          <w:sz w:val="22"/>
          <w:szCs w:val="22"/>
        </w:rPr>
        <w:t xml:space="preserve"> 11</w:t>
      </w:r>
      <w:r w:rsidRPr="00D07A34">
        <w:rPr>
          <w:rFonts w:ascii="Calibri" w:hAnsi="Calibri"/>
          <w:color w:val="auto"/>
          <w:sz w:val="22"/>
          <w:szCs w:val="22"/>
        </w:rPr>
        <w:t xml:space="preserve"> Stronach i liczy </w:t>
      </w:r>
      <w:r w:rsidR="00D07A34" w:rsidRPr="00D07A34">
        <w:rPr>
          <w:rFonts w:ascii="Calibri" w:hAnsi="Calibri"/>
          <w:color w:val="auto"/>
          <w:sz w:val="22"/>
          <w:szCs w:val="22"/>
        </w:rPr>
        <w:t>12</w:t>
      </w:r>
      <w:r w:rsidRPr="00D07A34">
        <w:rPr>
          <w:rFonts w:ascii="Calibri" w:hAnsi="Calibri"/>
          <w:color w:val="auto"/>
          <w:sz w:val="22"/>
          <w:szCs w:val="22"/>
        </w:rPr>
        <w:t xml:space="preserve"> Paragrafów.</w:t>
      </w:r>
    </w:p>
    <w:p w14:paraId="51EEF7D0" w14:textId="0C8AD31C" w:rsidR="00580526" w:rsidRPr="00F32F40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939E16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C895169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10</w:t>
      </w:r>
    </w:p>
    <w:p w14:paraId="2A281108" w14:textId="77777777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braku odmiennych postanowień, wszelka korespondencja związana z realizacją niniejszej Umowy będzie prowadzona w formie pisemnej oraz będzie się powoływała na jej numer. Korespondencja będzie kierowana na poniższe adresy: </w:t>
      </w:r>
    </w:p>
    <w:p w14:paraId="5E222643" w14:textId="752E575F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Do </w:t>
      </w:r>
      <w:r>
        <w:rPr>
          <w:rFonts w:ascii="Calibri" w:hAnsi="Calibri"/>
          <w:color w:val="auto"/>
          <w:sz w:val="22"/>
          <w:szCs w:val="22"/>
        </w:rPr>
        <w:t xml:space="preserve">Operatora: 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...............................................................................................</w:t>
      </w:r>
      <w:r w:rsidR="00211B07">
        <w:rPr>
          <w:rFonts w:ascii="Calibri" w:hAnsi="Calibri" w:cs="Arial"/>
          <w:iCs/>
          <w:color w:val="auto"/>
          <w:sz w:val="22"/>
          <w:szCs w:val="22"/>
        </w:rPr>
        <w:t>, adres email: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</w:t>
      </w:r>
    </w:p>
    <w:p w14:paraId="5F22C7AF" w14:textId="30F5C29B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Do Beneficjenta p</w:t>
      </w:r>
      <w:r w:rsidRPr="00F32F40">
        <w:rPr>
          <w:rFonts w:ascii="Calibri" w:hAnsi="Calibri"/>
          <w:color w:val="auto"/>
          <w:sz w:val="22"/>
          <w:szCs w:val="22"/>
        </w:rPr>
        <w:t>omocy</w:t>
      </w:r>
      <w:r w:rsidR="00211B07">
        <w:rPr>
          <w:rFonts w:ascii="Calibri" w:hAnsi="Calibri"/>
          <w:color w:val="auto"/>
          <w:sz w:val="22"/>
          <w:szCs w:val="22"/>
        </w:rPr>
        <w:t>: …………………………………………………………………………, adres email:…………….</w:t>
      </w:r>
    </w:p>
    <w:p w14:paraId="54535B4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CE11F9D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11</w:t>
      </w:r>
    </w:p>
    <w:p w14:paraId="038690B2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Załączniki.</w:t>
      </w:r>
    </w:p>
    <w:p w14:paraId="5C69BB27" w14:textId="77777777" w:rsidR="00DB19BE" w:rsidRPr="00F32F40" w:rsidRDefault="00DB19BE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Wniosek o przyznanie dotacji inwestycyjnej </w:t>
      </w:r>
      <w:r>
        <w:rPr>
          <w:rFonts w:ascii="Calibri" w:hAnsi="Calibri"/>
          <w:color w:val="auto"/>
          <w:sz w:val="22"/>
          <w:szCs w:val="22"/>
        </w:rPr>
        <w:t>na utworzenie miejsc pracy w</w:t>
      </w:r>
      <w:r w:rsidRPr="00F32F40">
        <w:rPr>
          <w:rFonts w:ascii="Calibri" w:hAnsi="Calibri"/>
          <w:color w:val="auto"/>
          <w:sz w:val="22"/>
          <w:szCs w:val="22"/>
        </w:rPr>
        <w:t xml:space="preserve"> przedsiębiorstwie społecznym lub w PES przekształcanym w przedsiębiorstwo społeczne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D574354" w14:textId="7CFA551B" w:rsidR="00DB19BE" w:rsidRDefault="00DB19BE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Biznesplan wraz z aktualnym harmonogramem rzeczowo-finansowy inwestycji. </w:t>
      </w:r>
    </w:p>
    <w:p w14:paraId="081E565E" w14:textId="21CEE447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</w:t>
      </w:r>
      <w:r w:rsidRPr="00FB326F">
        <w:rPr>
          <w:rFonts w:ascii="Calibri" w:hAnsi="Calibri"/>
          <w:color w:val="auto"/>
          <w:sz w:val="22"/>
          <w:szCs w:val="22"/>
        </w:rPr>
        <w:t>okumenty poświadczające zarejestrowanie/rozpoczęcie działalności gospodarczej w formie PS takie jak: wpis do Krajowego Rejestru Sądowego lub innego właściwego rejestru</w:t>
      </w:r>
      <w:r w:rsidR="002F184A">
        <w:rPr>
          <w:rFonts w:ascii="Calibri" w:hAnsi="Calibri"/>
          <w:color w:val="auto"/>
          <w:sz w:val="22"/>
          <w:szCs w:val="22"/>
        </w:rPr>
        <w:t>.</w:t>
      </w:r>
    </w:p>
    <w:p w14:paraId="78C8004F" w14:textId="012C0294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Kopia</w:t>
      </w:r>
      <w:r w:rsidRPr="00FB326F">
        <w:rPr>
          <w:rFonts w:ascii="Calibri" w:hAnsi="Calibri"/>
          <w:color w:val="auto"/>
          <w:sz w:val="22"/>
          <w:szCs w:val="22"/>
        </w:rPr>
        <w:t xml:space="preserve"> nadania numeru REGON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7BACD38" w14:textId="19F69E4A" w:rsidR="00FB326F" w:rsidRPr="00FB326F" w:rsidRDefault="00FB326F" w:rsidP="00756E4C">
      <w:pPr>
        <w:pStyle w:val="Akapitzlist"/>
        <w:numPr>
          <w:ilvl w:val="0"/>
          <w:numId w:val="12"/>
        </w:numPr>
        <w:tabs>
          <w:tab w:val="left" w:pos="450"/>
        </w:tabs>
        <w:ind w:left="45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D</w:t>
      </w:r>
      <w:r w:rsidRPr="00FB326F">
        <w:rPr>
          <w:rFonts w:ascii="Calibri" w:eastAsia="Calibri" w:hAnsi="Calibri" w:cs="Times New Roman"/>
          <w:sz w:val="22"/>
          <w:szCs w:val="22"/>
        </w:rPr>
        <w:t>okument potwierdzający status członków założycieli w spółdzielni socjalnej (np. kopia statutu podpisanego przez założycieli spółdzielni, złożonego wraz z wnioskiem o wpis do KRS), w przypadku z</w:t>
      </w:r>
      <w:r>
        <w:rPr>
          <w:rFonts w:ascii="Calibri" w:eastAsia="Calibri" w:hAnsi="Calibri" w:cs="Times New Roman"/>
          <w:sz w:val="22"/>
          <w:szCs w:val="22"/>
        </w:rPr>
        <w:t>akładania spółdzielni socjalnej.</w:t>
      </w:r>
    </w:p>
    <w:p w14:paraId="037A2D64" w14:textId="367F73FE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Z</w:t>
      </w:r>
      <w:r w:rsidRPr="00FB326F">
        <w:rPr>
          <w:rFonts w:ascii="Calibri" w:hAnsi="Calibri"/>
          <w:color w:val="auto"/>
          <w:sz w:val="22"/>
          <w:szCs w:val="22"/>
        </w:rPr>
        <w:t>aświadczenia o niezaleganiu ze składkami na ubezpieczenia społeczne i zdrowotne oraz o niezaleganiu z uiszczaniem podatków – wymagane wyłącznie od istniejących wcześniej PS i ekonomizujących się PES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692364" w14:textId="76091C8B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</w:t>
      </w:r>
      <w:r w:rsidRPr="00FB326F">
        <w:rPr>
          <w:rFonts w:ascii="Calibri" w:hAnsi="Calibri"/>
          <w:color w:val="auto"/>
          <w:sz w:val="22"/>
          <w:szCs w:val="22"/>
        </w:rPr>
        <w:t xml:space="preserve">świadczenia i formularze dotyczące otrzymanej pomocy de </w:t>
      </w:r>
      <w:proofErr w:type="spellStart"/>
      <w:r w:rsidRPr="00FB326F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FB326F">
        <w:rPr>
          <w:rFonts w:ascii="Calibri" w:hAnsi="Calibri"/>
          <w:color w:val="auto"/>
          <w:sz w:val="22"/>
          <w:szCs w:val="22"/>
        </w:rPr>
        <w:t xml:space="preserve"> i pomocy publicznej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6482166" w14:textId="0D4FFFC3" w:rsidR="007922F4" w:rsidRDefault="007922F4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7922F4">
        <w:rPr>
          <w:rFonts w:ascii="Calibri" w:hAnsi="Calibri"/>
          <w:color w:val="auto"/>
          <w:sz w:val="22"/>
          <w:szCs w:val="22"/>
        </w:rPr>
        <w:t>Wydruk z KRS lub inne potwierdzenie uprawnienia do reprezentowania podmiotu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FDA05DD" w14:textId="77777777" w:rsidR="00211B07" w:rsidRDefault="00211B07" w:rsidP="00211B07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6A1FECA3" w14:textId="65C62512" w:rsidR="00211B07" w:rsidRPr="00211B07" w:rsidRDefault="00211B07" w:rsidP="00211B07">
      <w:pPr>
        <w:pStyle w:val="Default"/>
        <w:spacing w:before="120" w:after="120"/>
        <w:jc w:val="center"/>
        <w:rPr>
          <w:rFonts w:ascii="Calibri" w:hAnsi="Calibri"/>
          <w:b/>
          <w:color w:val="auto"/>
          <w:sz w:val="22"/>
          <w:szCs w:val="22"/>
        </w:rPr>
      </w:pPr>
      <w:r w:rsidRPr="00211B07">
        <w:rPr>
          <w:rFonts w:ascii="Calibri" w:hAnsi="Calibri"/>
          <w:b/>
          <w:color w:val="auto"/>
          <w:sz w:val="22"/>
          <w:szCs w:val="22"/>
        </w:rPr>
        <w:t>§ 12</w:t>
      </w:r>
    </w:p>
    <w:p w14:paraId="2A9FE5E5" w14:textId="456C8E46" w:rsidR="00F2449C" w:rsidRPr="00211B07" w:rsidRDefault="00211B07" w:rsidP="00756E4C">
      <w:pPr>
        <w:pStyle w:val="Default"/>
        <w:numPr>
          <w:ilvl w:val="0"/>
          <w:numId w:val="1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1E2C7804" w14:textId="77777777" w:rsidR="00211B07" w:rsidRDefault="00211B07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0DDE0DA5" w14:textId="77777777" w:rsidR="00D07A34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1ABE218D" w14:textId="77777777" w:rsidR="00D07A34" w:rsidRPr="00F32F40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8"/>
        <w:gridCol w:w="2188"/>
        <w:gridCol w:w="825"/>
        <w:gridCol w:w="3579"/>
      </w:tblGrid>
      <w:tr w:rsidR="00DB19BE" w14:paraId="42CBA571" w14:textId="77777777" w:rsidTr="0020215F"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5883DBFC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59B3F91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FE28288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14:paraId="6FB6619D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B19BE" w14:paraId="7A6602ED" w14:textId="77777777" w:rsidTr="0020215F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96BEFD" w14:textId="77777777" w:rsidR="00DB19BE" w:rsidRPr="00746152" w:rsidRDefault="00DB19BE" w:rsidP="0020215F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i pieczęć przedstawicieli Operatora</w:t>
            </w:r>
          </w:p>
        </w:tc>
        <w:tc>
          <w:tcPr>
            <w:tcW w:w="849" w:type="dxa"/>
            <w:shd w:val="clear" w:color="auto" w:fill="auto"/>
          </w:tcPr>
          <w:p w14:paraId="4729A8B5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14:paraId="5E8A4AD7" w14:textId="6393B766" w:rsidR="00DB19BE" w:rsidRPr="00746152" w:rsidRDefault="00DB19BE" w:rsidP="00D37C62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Podpis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 i pieczęć przedstawicieli </w:t>
            </w: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Beneficjenta pomocy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/ przedsiębiorstwa społecznego</w:t>
            </w:r>
          </w:p>
        </w:tc>
      </w:tr>
    </w:tbl>
    <w:p w14:paraId="4353EF5A" w14:textId="77777777" w:rsidR="00C4725B" w:rsidRPr="00DB19BE" w:rsidRDefault="00C4725B" w:rsidP="00D37C62"/>
    <w:sectPr w:rsidR="00C4725B" w:rsidRPr="00DB19BE" w:rsidSect="00211B0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595D" w14:textId="77777777" w:rsidR="007373F9" w:rsidRDefault="007373F9" w:rsidP="00601DD2">
      <w:pPr>
        <w:spacing w:after="0" w:line="240" w:lineRule="auto"/>
      </w:pPr>
      <w:r>
        <w:separator/>
      </w:r>
    </w:p>
  </w:endnote>
  <w:endnote w:type="continuationSeparator" w:id="0">
    <w:p w14:paraId="05DD72A2" w14:textId="77777777" w:rsidR="007373F9" w:rsidRDefault="007373F9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A346" w14:textId="77A2D72B" w:rsidR="0020215F" w:rsidRDefault="002621C3" w:rsidP="00601DD2">
    <w:pPr>
      <w:pStyle w:val="Stopka"/>
      <w:tabs>
        <w:tab w:val="left" w:pos="5130"/>
      </w:tabs>
      <w:jc w:val="left"/>
    </w:pPr>
    <w:r w:rsidRPr="002621C3">
      <w:rPr>
        <w:noProof/>
        <w:lang w:eastAsia="pl-PL"/>
      </w:rPr>
      <w:drawing>
        <wp:inline distT="0" distB="0" distL="0" distR="0" wp14:anchorId="39982FD6" wp14:editId="2E366859">
          <wp:extent cx="5759450" cy="8956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215F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0096725C" w:rsidR="0020215F" w:rsidRDefault="0020215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3612C" w:rsidRPr="00A3612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0096725C" w:rsidR="0020215F" w:rsidRDefault="0020215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A3612C" w:rsidRPr="00A3612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A628" w14:textId="77777777" w:rsidR="007373F9" w:rsidRDefault="007373F9" w:rsidP="00601DD2">
      <w:pPr>
        <w:spacing w:after="0" w:line="240" w:lineRule="auto"/>
      </w:pPr>
      <w:r>
        <w:separator/>
      </w:r>
    </w:p>
  </w:footnote>
  <w:footnote w:type="continuationSeparator" w:id="0">
    <w:p w14:paraId="33DFB5FB" w14:textId="77777777" w:rsidR="007373F9" w:rsidRDefault="007373F9" w:rsidP="00601DD2">
      <w:pPr>
        <w:spacing w:after="0" w:line="240" w:lineRule="auto"/>
      </w:pPr>
      <w:r>
        <w:continuationSeparator/>
      </w:r>
    </w:p>
  </w:footnote>
  <w:footnote w:id="1">
    <w:p w14:paraId="5CDA779F" w14:textId="77777777" w:rsidR="0020215F" w:rsidRPr="00746152" w:rsidRDefault="0020215F" w:rsidP="00DB19BE">
      <w:pPr>
        <w:pStyle w:val="Tekstprzypisudolnego"/>
      </w:pPr>
      <w:r w:rsidRPr="00746152">
        <w:rPr>
          <w:rStyle w:val="Odwoanieprzypisudolnego"/>
        </w:rPr>
        <w:footnoteRef/>
      </w:r>
      <w:r w:rsidRPr="00746152">
        <w:t xml:space="preserve"> Niepotrzebne skreślić</w:t>
      </w:r>
    </w:p>
  </w:footnote>
  <w:footnote w:id="2">
    <w:p w14:paraId="442BEAD9" w14:textId="77777777" w:rsidR="0020215F" w:rsidRPr="005C4170" w:rsidRDefault="0020215F" w:rsidP="00DB19BE">
      <w:pPr>
        <w:pStyle w:val="Tekstprzypisudolnego"/>
        <w:jc w:val="both"/>
        <w:rPr>
          <w:rFonts w:cs="Calibri"/>
        </w:rPr>
      </w:pPr>
      <w:r w:rsidRPr="005C4170">
        <w:rPr>
          <w:rStyle w:val="Odwoanieprzypisudolnego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402E4882" w14:textId="77777777" w:rsidR="0020215F" w:rsidRDefault="0020215F" w:rsidP="00DB19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</w:t>
      </w:r>
    </w:p>
  </w:footnote>
  <w:footnote w:id="4">
    <w:p w14:paraId="4AA07CB1" w14:textId="77777777" w:rsidR="0020215F" w:rsidRDefault="0020215F" w:rsidP="00DB19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962588" w14:paraId="6B79226E" w14:textId="77777777" w:rsidTr="00FE174D">
      <w:trPr>
        <w:trHeight w:val="1672"/>
      </w:trPr>
      <w:tc>
        <w:tcPr>
          <w:tcW w:w="3119" w:type="dxa"/>
          <w:vAlign w:val="center"/>
        </w:tcPr>
        <w:p w14:paraId="5F27D186" w14:textId="77777777" w:rsidR="00962588" w:rsidRPr="00E85430" w:rsidRDefault="00962588" w:rsidP="0096258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159DFAD7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68ACD8EE" w14:textId="77777777" w:rsidR="00962588" w:rsidRPr="00E85430" w:rsidRDefault="00962588" w:rsidP="0096258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4A0AFF99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2FC61F5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746B185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E151A06" w14:textId="77777777" w:rsidR="00962588" w:rsidRPr="00E85430" w:rsidRDefault="00962588" w:rsidP="00962588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0A9448CD" w14:textId="77777777" w:rsidR="00962588" w:rsidRPr="00E85430" w:rsidRDefault="00962588" w:rsidP="0096258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212AC562" wp14:editId="00E2F7FA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9943F" w14:textId="77777777" w:rsidR="00962588" w:rsidRPr="00E85430" w:rsidRDefault="00962588" w:rsidP="0096258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1E4FEE37" wp14:editId="7B7276E4">
                <wp:extent cx="731520" cy="4572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20215F" w:rsidRDefault="002021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15"/>
    <w:multiLevelType w:val="hybridMultilevel"/>
    <w:tmpl w:val="B5B2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F53A3"/>
    <w:multiLevelType w:val="hybridMultilevel"/>
    <w:tmpl w:val="DBCEFEB8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27319"/>
    <w:multiLevelType w:val="hybridMultilevel"/>
    <w:tmpl w:val="1BC47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A61"/>
    <w:multiLevelType w:val="hybridMultilevel"/>
    <w:tmpl w:val="63E83B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556922"/>
    <w:multiLevelType w:val="hybridMultilevel"/>
    <w:tmpl w:val="F70AE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D3FBE"/>
    <w:multiLevelType w:val="hybridMultilevel"/>
    <w:tmpl w:val="56C8BC8A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80DB6"/>
    <w:multiLevelType w:val="hybridMultilevel"/>
    <w:tmpl w:val="5D8C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45D6"/>
    <w:multiLevelType w:val="hybridMultilevel"/>
    <w:tmpl w:val="BD18D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B4989"/>
    <w:multiLevelType w:val="hybridMultilevel"/>
    <w:tmpl w:val="803AA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0FD8"/>
    <w:multiLevelType w:val="hybridMultilevel"/>
    <w:tmpl w:val="E7240A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16"/>
  </w:num>
  <w:num w:numId="9">
    <w:abstractNumId w:val="21"/>
  </w:num>
  <w:num w:numId="10">
    <w:abstractNumId w:val="4"/>
  </w:num>
  <w:num w:numId="11">
    <w:abstractNumId w:val="18"/>
  </w:num>
  <w:num w:numId="12">
    <w:abstractNumId w:val="8"/>
  </w:num>
  <w:num w:numId="13">
    <w:abstractNumId w:val="2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14"/>
  </w:num>
  <w:num w:numId="20">
    <w:abstractNumId w:val="17"/>
  </w:num>
  <w:num w:numId="21">
    <w:abstractNumId w:val="9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2712"/>
    <w:rsid w:val="00004F69"/>
    <w:rsid w:val="00034F8C"/>
    <w:rsid w:val="00066AAC"/>
    <w:rsid w:val="000A4A1C"/>
    <w:rsid w:val="000B3F26"/>
    <w:rsid w:val="000C0A14"/>
    <w:rsid w:val="000E274F"/>
    <w:rsid w:val="000F5B10"/>
    <w:rsid w:val="00170F09"/>
    <w:rsid w:val="00183237"/>
    <w:rsid w:val="00187688"/>
    <w:rsid w:val="00197D29"/>
    <w:rsid w:val="001A2F19"/>
    <w:rsid w:val="001A5196"/>
    <w:rsid w:val="001B0921"/>
    <w:rsid w:val="001C33E1"/>
    <w:rsid w:val="001E6E33"/>
    <w:rsid w:val="001F752E"/>
    <w:rsid w:val="0020106C"/>
    <w:rsid w:val="0020215F"/>
    <w:rsid w:val="00202AB8"/>
    <w:rsid w:val="00210F47"/>
    <w:rsid w:val="00211B07"/>
    <w:rsid w:val="00213CCA"/>
    <w:rsid w:val="002158F9"/>
    <w:rsid w:val="00222027"/>
    <w:rsid w:val="0024333A"/>
    <w:rsid w:val="00243EEE"/>
    <w:rsid w:val="00244749"/>
    <w:rsid w:val="002621C3"/>
    <w:rsid w:val="00290FE4"/>
    <w:rsid w:val="00293AFC"/>
    <w:rsid w:val="002C5B9F"/>
    <w:rsid w:val="002D0A57"/>
    <w:rsid w:val="002D11CB"/>
    <w:rsid w:val="002E48D9"/>
    <w:rsid w:val="002F184A"/>
    <w:rsid w:val="00313AA4"/>
    <w:rsid w:val="00327FB8"/>
    <w:rsid w:val="0038126F"/>
    <w:rsid w:val="003A1C46"/>
    <w:rsid w:val="003B634D"/>
    <w:rsid w:val="003B7624"/>
    <w:rsid w:val="003C5DEE"/>
    <w:rsid w:val="003D698B"/>
    <w:rsid w:val="003F2946"/>
    <w:rsid w:val="004637C1"/>
    <w:rsid w:val="00495E1D"/>
    <w:rsid w:val="00496D8B"/>
    <w:rsid w:val="004A49CF"/>
    <w:rsid w:val="004B716B"/>
    <w:rsid w:val="004C2797"/>
    <w:rsid w:val="004F4F3E"/>
    <w:rsid w:val="004F5F0F"/>
    <w:rsid w:val="005015CF"/>
    <w:rsid w:val="0050250A"/>
    <w:rsid w:val="005152DE"/>
    <w:rsid w:val="005344C0"/>
    <w:rsid w:val="00541436"/>
    <w:rsid w:val="00580526"/>
    <w:rsid w:val="00587779"/>
    <w:rsid w:val="005907FF"/>
    <w:rsid w:val="005A5A52"/>
    <w:rsid w:val="005F427D"/>
    <w:rsid w:val="005F5309"/>
    <w:rsid w:val="00601DD2"/>
    <w:rsid w:val="0060408F"/>
    <w:rsid w:val="006544ED"/>
    <w:rsid w:val="00660138"/>
    <w:rsid w:val="00667136"/>
    <w:rsid w:val="0067072D"/>
    <w:rsid w:val="006A09D8"/>
    <w:rsid w:val="006A60CA"/>
    <w:rsid w:val="006B026B"/>
    <w:rsid w:val="006B2FD8"/>
    <w:rsid w:val="006E3398"/>
    <w:rsid w:val="006E5E32"/>
    <w:rsid w:val="007373F9"/>
    <w:rsid w:val="00756E4C"/>
    <w:rsid w:val="00776D90"/>
    <w:rsid w:val="007922F4"/>
    <w:rsid w:val="007A32DD"/>
    <w:rsid w:val="007F2205"/>
    <w:rsid w:val="00822CB7"/>
    <w:rsid w:val="008441BF"/>
    <w:rsid w:val="008453E9"/>
    <w:rsid w:val="00855A72"/>
    <w:rsid w:val="00870695"/>
    <w:rsid w:val="00890852"/>
    <w:rsid w:val="0089756D"/>
    <w:rsid w:val="008B44BA"/>
    <w:rsid w:val="008B6246"/>
    <w:rsid w:val="008C292C"/>
    <w:rsid w:val="008F1798"/>
    <w:rsid w:val="008F1FDF"/>
    <w:rsid w:val="00962588"/>
    <w:rsid w:val="00963619"/>
    <w:rsid w:val="00974E8F"/>
    <w:rsid w:val="009B3997"/>
    <w:rsid w:val="009D07B4"/>
    <w:rsid w:val="009F3601"/>
    <w:rsid w:val="00A20D3F"/>
    <w:rsid w:val="00A2643F"/>
    <w:rsid w:val="00A3612C"/>
    <w:rsid w:val="00A55BB8"/>
    <w:rsid w:val="00A56248"/>
    <w:rsid w:val="00AC4200"/>
    <w:rsid w:val="00AD5883"/>
    <w:rsid w:val="00AF7DCB"/>
    <w:rsid w:val="00B01547"/>
    <w:rsid w:val="00B16EB6"/>
    <w:rsid w:val="00B372D7"/>
    <w:rsid w:val="00B94615"/>
    <w:rsid w:val="00BC3CCC"/>
    <w:rsid w:val="00BE19AF"/>
    <w:rsid w:val="00BE6E44"/>
    <w:rsid w:val="00BF62F4"/>
    <w:rsid w:val="00C02D98"/>
    <w:rsid w:val="00C05DAF"/>
    <w:rsid w:val="00C376CC"/>
    <w:rsid w:val="00C4725B"/>
    <w:rsid w:val="00C50AD7"/>
    <w:rsid w:val="00C5706C"/>
    <w:rsid w:val="00C733DE"/>
    <w:rsid w:val="00CA04C7"/>
    <w:rsid w:val="00CA4E6F"/>
    <w:rsid w:val="00CB0432"/>
    <w:rsid w:val="00CB32A2"/>
    <w:rsid w:val="00CB5E70"/>
    <w:rsid w:val="00CE79FB"/>
    <w:rsid w:val="00D07A34"/>
    <w:rsid w:val="00D33CE7"/>
    <w:rsid w:val="00D37C62"/>
    <w:rsid w:val="00D46855"/>
    <w:rsid w:val="00D54332"/>
    <w:rsid w:val="00D7676E"/>
    <w:rsid w:val="00D945FB"/>
    <w:rsid w:val="00DB19BE"/>
    <w:rsid w:val="00DB5288"/>
    <w:rsid w:val="00DB61FE"/>
    <w:rsid w:val="00DB7AEC"/>
    <w:rsid w:val="00DC5FF5"/>
    <w:rsid w:val="00DF1963"/>
    <w:rsid w:val="00DF50B3"/>
    <w:rsid w:val="00E0119F"/>
    <w:rsid w:val="00E04E5F"/>
    <w:rsid w:val="00E064BA"/>
    <w:rsid w:val="00E06960"/>
    <w:rsid w:val="00E273EA"/>
    <w:rsid w:val="00E62C3E"/>
    <w:rsid w:val="00E65AE6"/>
    <w:rsid w:val="00E84A10"/>
    <w:rsid w:val="00E87CD3"/>
    <w:rsid w:val="00E9160D"/>
    <w:rsid w:val="00E93448"/>
    <w:rsid w:val="00E950D4"/>
    <w:rsid w:val="00EA48E3"/>
    <w:rsid w:val="00EA773A"/>
    <w:rsid w:val="00EB413B"/>
    <w:rsid w:val="00EB5268"/>
    <w:rsid w:val="00EC17CC"/>
    <w:rsid w:val="00EC3058"/>
    <w:rsid w:val="00EC6C0A"/>
    <w:rsid w:val="00ED5AD0"/>
    <w:rsid w:val="00ED712D"/>
    <w:rsid w:val="00EF675E"/>
    <w:rsid w:val="00F23DD9"/>
    <w:rsid w:val="00F2449C"/>
    <w:rsid w:val="00F37538"/>
    <w:rsid w:val="00F50A21"/>
    <w:rsid w:val="00F65AAB"/>
    <w:rsid w:val="00F8362D"/>
    <w:rsid w:val="00F84106"/>
    <w:rsid w:val="00F87ED4"/>
    <w:rsid w:val="00F91C26"/>
    <w:rsid w:val="00FB326F"/>
    <w:rsid w:val="00FB566C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05A96"/>
  <w15:docId w15:val="{8E7F9A01-86BE-4B09-A26C-EC89EFA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99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52CC-ADB2-477D-B7D1-A4EFFFC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3690</Words>
  <Characters>22141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Użytkownik systemu Windows</cp:lastModifiedBy>
  <cp:revision>7</cp:revision>
  <dcterms:created xsi:type="dcterms:W3CDTF">2016-09-13T17:21:00Z</dcterms:created>
  <dcterms:modified xsi:type="dcterms:W3CDTF">2017-01-13T12:35:00Z</dcterms:modified>
</cp:coreProperties>
</file>