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CDE" w:rsidRDefault="00292CDE" w:rsidP="00292CDE">
      <w:pPr>
        <w:pStyle w:val="Tytu"/>
        <w:jc w:val="right"/>
        <w:rPr>
          <w:rFonts w:ascii="Calibri" w:hAnsi="Calibri"/>
          <w:sz w:val="20"/>
          <w:szCs w:val="20"/>
        </w:rPr>
      </w:pPr>
      <w:r w:rsidRPr="00640A8A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Załącznik nr </w:t>
      </w:r>
      <w:r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>3</w:t>
      </w:r>
      <w:r w:rsidRPr="00640A8A">
        <w:rPr>
          <w:rFonts w:ascii="Calibri" w:eastAsia="Arial Unicode MS" w:hAnsi="Calibri"/>
          <w:b w:val="0"/>
          <w:kern w:val="0"/>
          <w:sz w:val="20"/>
          <w:szCs w:val="20"/>
          <w:lang w:val="pl-PL" w:eastAsia="pl-PL"/>
        </w:rPr>
        <w:t xml:space="preserve"> do Regulaminu Przyznawania Dotacji Na Utworzenie Miejsc Pracy</w:t>
      </w:r>
    </w:p>
    <w:tbl>
      <w:tblPr>
        <w:tblStyle w:val="Tabela-Siatka"/>
        <w:tblW w:w="14312" w:type="dxa"/>
        <w:tblLayout w:type="fixed"/>
        <w:tblLook w:val="04A0" w:firstRow="1" w:lastRow="0" w:firstColumn="1" w:lastColumn="0" w:noHBand="0" w:noVBand="1"/>
      </w:tblPr>
      <w:tblGrid>
        <w:gridCol w:w="564"/>
        <w:gridCol w:w="2991"/>
        <w:gridCol w:w="1566"/>
        <w:gridCol w:w="2457"/>
        <w:gridCol w:w="2070"/>
        <w:gridCol w:w="1710"/>
        <w:gridCol w:w="35"/>
        <w:gridCol w:w="1502"/>
        <w:gridCol w:w="1417"/>
      </w:tblGrid>
      <w:tr w:rsidR="00292CDE" w:rsidRPr="00EF71F0" w:rsidTr="00A9162E">
        <w:trPr>
          <w:trHeight w:val="1245"/>
        </w:trPr>
        <w:tc>
          <w:tcPr>
            <w:tcW w:w="14312" w:type="dxa"/>
            <w:gridSpan w:val="9"/>
            <w:shd w:val="clear" w:color="auto" w:fill="D9D9D9" w:themeFill="background1" w:themeFillShade="D9"/>
            <w:hideMark/>
          </w:tcPr>
          <w:p w:rsidR="00292CDE" w:rsidRPr="00EF71F0" w:rsidRDefault="00292CDE" w:rsidP="00292CDE">
            <w:pPr>
              <w:jc w:val="center"/>
              <w:rPr>
                <w:b/>
                <w:bCs/>
              </w:rPr>
            </w:pPr>
            <w:r w:rsidRPr="00EF71F0">
              <w:rPr>
                <w:b/>
                <w:bCs/>
              </w:rPr>
              <w:t>HARMONOGRAM RZECZOWO-FINANSOWY INWESTYCJI</w:t>
            </w:r>
          </w:p>
        </w:tc>
      </w:tr>
      <w:tr w:rsidR="00292CDE" w:rsidRPr="00EF71F0" w:rsidTr="00A9162E">
        <w:trPr>
          <w:trHeight w:val="465"/>
        </w:trPr>
        <w:tc>
          <w:tcPr>
            <w:tcW w:w="3555" w:type="dxa"/>
            <w:gridSpan w:val="2"/>
            <w:shd w:val="clear" w:color="auto" w:fill="D9D9D9" w:themeFill="background1" w:themeFillShade="D9"/>
            <w:noWrap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 xml:space="preserve">Nazwa przedsiębiorstwa społecznego: </w:t>
            </w:r>
          </w:p>
        </w:tc>
        <w:tc>
          <w:tcPr>
            <w:tcW w:w="10757" w:type="dxa"/>
            <w:gridSpan w:val="7"/>
            <w:shd w:val="clear" w:color="auto" w:fill="FFFFFF" w:themeFill="background1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292CDE" w:rsidRPr="00EF71F0" w:rsidTr="00A9162E">
        <w:trPr>
          <w:trHeight w:val="570"/>
        </w:trPr>
        <w:tc>
          <w:tcPr>
            <w:tcW w:w="14312" w:type="dxa"/>
            <w:gridSpan w:val="9"/>
            <w:shd w:val="clear" w:color="auto" w:fill="D9D9D9" w:themeFill="background1" w:themeFillShade="D9"/>
            <w:noWrap/>
            <w:hideMark/>
          </w:tcPr>
          <w:p w:rsidR="00292CDE" w:rsidRPr="00EF71F0" w:rsidRDefault="00292CDE" w:rsidP="00CA1C35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WYPEŁNIAĆ TYLKO BIAŁE POLA - ZGODNIE Z BIZNESPLANEM</w:t>
            </w:r>
          </w:p>
        </w:tc>
      </w:tr>
      <w:tr w:rsidR="00292CDE" w:rsidRPr="00EF71F0" w:rsidTr="00A9162E">
        <w:trPr>
          <w:trHeight w:val="390"/>
        </w:trPr>
        <w:tc>
          <w:tcPr>
            <w:tcW w:w="564" w:type="dxa"/>
            <w:vMerge w:val="restart"/>
            <w:shd w:val="clear" w:color="auto" w:fill="D9D9D9" w:themeFill="background1" w:themeFillShade="D9"/>
            <w:noWrap/>
            <w:hideMark/>
          </w:tcPr>
          <w:p w:rsidR="00292CDE" w:rsidRPr="00EF71F0" w:rsidRDefault="00292CDE" w:rsidP="00FC2DEE">
            <w:r w:rsidRPr="00EF71F0">
              <w:t>l.p.</w:t>
            </w:r>
          </w:p>
        </w:tc>
        <w:tc>
          <w:tcPr>
            <w:tcW w:w="7014" w:type="dxa"/>
            <w:gridSpan w:val="3"/>
            <w:vMerge w:val="restart"/>
            <w:shd w:val="clear" w:color="auto" w:fill="D9D9D9" w:themeFill="background1" w:themeFillShade="D9"/>
            <w:noWrap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zakres rzeczowy projektu - czynności</w:t>
            </w:r>
          </w:p>
        </w:tc>
        <w:tc>
          <w:tcPr>
            <w:tcW w:w="3815" w:type="dxa"/>
            <w:gridSpan w:val="3"/>
            <w:shd w:val="clear" w:color="auto" w:fill="D9D9D9" w:themeFill="background1" w:themeFillShade="D9"/>
            <w:noWrap/>
            <w:hideMark/>
          </w:tcPr>
          <w:p w:rsidR="00292CDE" w:rsidRPr="00EF71F0" w:rsidRDefault="00292CDE" w:rsidP="00FC2DEE">
            <w:r w:rsidRPr="00EF71F0">
              <w:t>WYDATKI w PLN    -    wg daty wystawienia faktury itp.</w:t>
            </w:r>
          </w:p>
        </w:tc>
        <w:tc>
          <w:tcPr>
            <w:tcW w:w="1502" w:type="dxa"/>
            <w:shd w:val="clear" w:color="auto" w:fill="D9D9D9" w:themeFill="background1" w:themeFillShade="D9"/>
            <w:noWrap/>
            <w:hideMark/>
          </w:tcPr>
          <w:p w:rsidR="00292CDE" w:rsidRPr="00EF71F0" w:rsidRDefault="001D7772" w:rsidP="00FC2DEE">
            <w:pPr>
              <w:rPr>
                <w:b/>
                <w:bCs/>
              </w:rPr>
            </w:pPr>
            <w:r>
              <w:rPr>
                <w:b/>
                <w:bCs/>
              </w:rPr>
              <w:t>Okres rozliczeniowy</w:t>
            </w:r>
          </w:p>
        </w:tc>
        <w:tc>
          <w:tcPr>
            <w:tcW w:w="1417" w:type="dxa"/>
            <w:noWrap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292CDE" w:rsidRPr="00EF71F0" w:rsidTr="00A9162E">
        <w:trPr>
          <w:trHeight w:val="390"/>
        </w:trPr>
        <w:tc>
          <w:tcPr>
            <w:tcW w:w="564" w:type="dxa"/>
            <w:vMerge/>
            <w:shd w:val="clear" w:color="auto" w:fill="D9D9D9" w:themeFill="background1" w:themeFillShade="D9"/>
            <w:hideMark/>
          </w:tcPr>
          <w:p w:rsidR="00292CDE" w:rsidRPr="00EF71F0" w:rsidRDefault="00292CDE" w:rsidP="00FC2DEE"/>
        </w:tc>
        <w:tc>
          <w:tcPr>
            <w:tcW w:w="7014" w:type="dxa"/>
            <w:gridSpan w:val="3"/>
            <w:vMerge/>
            <w:shd w:val="clear" w:color="auto" w:fill="D9D9D9" w:themeFill="background1" w:themeFillShade="D9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</w:p>
        </w:tc>
        <w:tc>
          <w:tcPr>
            <w:tcW w:w="5317" w:type="dxa"/>
            <w:gridSpan w:val="4"/>
            <w:shd w:val="clear" w:color="auto" w:fill="D9D9D9" w:themeFill="background1" w:themeFillShade="D9"/>
            <w:noWrap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Liczba tworzonych miejsc pracy</w:t>
            </w:r>
            <w:bookmarkStart w:id="0" w:name="_GoBack"/>
            <w:bookmarkEnd w:id="0"/>
          </w:p>
        </w:tc>
        <w:tc>
          <w:tcPr>
            <w:tcW w:w="1417" w:type="dxa"/>
            <w:noWrap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</w:tr>
      <w:tr w:rsidR="00292CDE" w:rsidRPr="00EF71F0" w:rsidTr="00A9162E">
        <w:trPr>
          <w:trHeight w:val="360"/>
        </w:trPr>
        <w:tc>
          <w:tcPr>
            <w:tcW w:w="564" w:type="dxa"/>
            <w:vMerge/>
            <w:shd w:val="clear" w:color="auto" w:fill="D9D9D9" w:themeFill="background1" w:themeFillShade="D9"/>
            <w:hideMark/>
          </w:tcPr>
          <w:p w:rsidR="00292CDE" w:rsidRPr="00EF71F0" w:rsidRDefault="00292CDE" w:rsidP="00FC2DEE"/>
        </w:tc>
        <w:tc>
          <w:tcPr>
            <w:tcW w:w="7014" w:type="dxa"/>
            <w:gridSpan w:val="3"/>
            <w:vMerge/>
            <w:shd w:val="clear" w:color="auto" w:fill="D9D9D9" w:themeFill="background1" w:themeFillShade="D9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</w:p>
        </w:tc>
        <w:tc>
          <w:tcPr>
            <w:tcW w:w="2070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</w:t>
            </w:r>
          </w:p>
        </w:tc>
        <w:tc>
          <w:tcPr>
            <w:tcW w:w="1710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II</w:t>
            </w:r>
          </w:p>
        </w:tc>
        <w:tc>
          <w:tcPr>
            <w:tcW w:w="1537" w:type="dxa"/>
            <w:gridSpan w:val="2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III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  <w:r w:rsidR="00C22BD9">
              <w:rPr>
                <w:b/>
                <w:bCs/>
              </w:rPr>
              <w:t>Razem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I</w:t>
            </w:r>
          </w:p>
        </w:tc>
        <w:tc>
          <w:tcPr>
            <w:tcW w:w="7014" w:type="dxa"/>
            <w:gridSpan w:val="3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 xml:space="preserve">koszty kwalifikowane  - razem 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2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3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4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5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6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7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8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9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lastRenderedPageBreak/>
              <w:t>10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11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12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13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14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noWrap/>
            <w:hideMark/>
          </w:tcPr>
          <w:p w:rsidR="00292CDE" w:rsidRPr="00EF71F0" w:rsidRDefault="00292CDE" w:rsidP="00FC2DEE"/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15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16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17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18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19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A9162E">
        <w:trPr>
          <w:trHeight w:val="345"/>
        </w:trPr>
        <w:tc>
          <w:tcPr>
            <w:tcW w:w="564" w:type="dxa"/>
            <w:shd w:val="clear" w:color="auto" w:fill="D9D9D9" w:themeFill="background1" w:themeFillShade="D9"/>
            <w:hideMark/>
          </w:tcPr>
          <w:p w:rsidR="00292CDE" w:rsidRPr="00EF71F0" w:rsidRDefault="00292CDE" w:rsidP="00FC2DEE">
            <w:r w:rsidRPr="00EF71F0">
              <w:t>20</w:t>
            </w:r>
          </w:p>
        </w:tc>
        <w:tc>
          <w:tcPr>
            <w:tcW w:w="7014" w:type="dxa"/>
            <w:gridSpan w:val="3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 </w:t>
            </w:r>
          </w:p>
        </w:tc>
        <w:tc>
          <w:tcPr>
            <w:tcW w:w="207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710" w:type="dxa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537" w:type="dxa"/>
            <w:gridSpan w:val="2"/>
            <w:hideMark/>
          </w:tcPr>
          <w:p w:rsidR="00292CDE" w:rsidRPr="00EF71F0" w:rsidRDefault="00292CDE" w:rsidP="00FC2DEE">
            <w:r w:rsidRPr="00EF71F0">
              <w:t> </w:t>
            </w:r>
          </w:p>
        </w:tc>
        <w:tc>
          <w:tcPr>
            <w:tcW w:w="1417" w:type="dxa"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>0,00</w:t>
            </w:r>
          </w:p>
        </w:tc>
      </w:tr>
      <w:tr w:rsidR="00292CDE" w:rsidRPr="00EF71F0" w:rsidTr="00EC10EC">
        <w:trPr>
          <w:trHeight w:val="1560"/>
        </w:trPr>
        <w:tc>
          <w:tcPr>
            <w:tcW w:w="5121" w:type="dxa"/>
            <w:gridSpan w:val="3"/>
            <w:hideMark/>
          </w:tcPr>
          <w:p w:rsidR="00292CDE" w:rsidRPr="00EF71F0" w:rsidRDefault="00292CDE" w:rsidP="00FC2DEE">
            <w:pPr>
              <w:rPr>
                <w:i/>
                <w:iCs/>
              </w:rPr>
            </w:pPr>
            <w:r w:rsidRPr="00EF71F0">
              <w:rPr>
                <w:i/>
                <w:iCs/>
              </w:rPr>
              <w:t> </w:t>
            </w:r>
          </w:p>
        </w:tc>
        <w:tc>
          <w:tcPr>
            <w:tcW w:w="7774" w:type="dxa"/>
            <w:gridSpan w:val="5"/>
            <w:noWrap/>
            <w:hideMark/>
          </w:tcPr>
          <w:p w:rsidR="00292CDE" w:rsidRPr="00EF71F0" w:rsidRDefault="00292CDE" w:rsidP="00FC2DEE">
            <w:pPr>
              <w:rPr>
                <w:b/>
                <w:bCs/>
              </w:rPr>
            </w:pPr>
            <w:r w:rsidRPr="00EF71F0">
              <w:rPr>
                <w:b/>
                <w:bCs/>
              </w:rPr>
              <w:t xml:space="preserve">Data i czytelny podpis Wnioskodawcy: </w:t>
            </w:r>
          </w:p>
        </w:tc>
        <w:tc>
          <w:tcPr>
            <w:tcW w:w="1417" w:type="dxa"/>
            <w:noWrap/>
            <w:hideMark/>
          </w:tcPr>
          <w:p w:rsidR="00292CDE" w:rsidRPr="00EF71F0" w:rsidRDefault="00292CDE" w:rsidP="00FC2DEE">
            <w:r w:rsidRPr="00EF71F0">
              <w:t> </w:t>
            </w:r>
          </w:p>
        </w:tc>
      </w:tr>
    </w:tbl>
    <w:p w:rsidR="00292CDE" w:rsidRPr="00EF71F0" w:rsidRDefault="00292CDE" w:rsidP="00EF71F0"/>
    <w:sectPr w:rsidR="00292CDE" w:rsidRPr="00EF71F0" w:rsidSect="00EF71F0">
      <w:headerReference w:type="default" r:id="rId8"/>
      <w:footerReference w:type="default" r:id="rId9"/>
      <w:pgSz w:w="16838" w:h="11906" w:orient="landscape"/>
      <w:pgMar w:top="1417" w:right="1417" w:bottom="1417" w:left="1417" w:header="708" w:footer="12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584" w:rsidRDefault="00E63584" w:rsidP="00361256">
      <w:pPr>
        <w:spacing w:after="0" w:line="240" w:lineRule="auto"/>
      </w:pPr>
      <w:r>
        <w:separator/>
      </w:r>
    </w:p>
  </w:endnote>
  <w:endnote w:type="continuationSeparator" w:id="0">
    <w:p w:rsidR="00E63584" w:rsidRDefault="00E63584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DD3" w:rsidRPr="001C3DEA" w:rsidRDefault="0083047A" w:rsidP="001C3DEA">
    <w:pPr>
      <w:pStyle w:val="Stopka"/>
    </w:pPr>
    <w:r w:rsidRPr="0083047A">
      <w:rPr>
        <w:noProof/>
        <w:color w:val="767171"/>
        <w:sz w:val="16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C22621B" wp14:editId="2E1A844B">
              <wp:simplePos x="0" y="0"/>
              <wp:positionH relativeFrom="rightMargin">
                <wp:posOffset>267970</wp:posOffset>
              </wp:positionH>
              <wp:positionV relativeFrom="margin">
                <wp:posOffset>2592070</wp:posOffset>
              </wp:positionV>
              <wp:extent cx="510540" cy="2183130"/>
              <wp:effectExtent l="0" t="0" r="3810" b="0"/>
              <wp:wrapNone/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047A" w:rsidRDefault="0083047A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>Strona</w:t>
                          </w:r>
                          <w:r>
                            <w:rPr>
                              <w:rFonts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cs="Times New Roman"/>
                            </w:rPr>
                            <w:fldChar w:fldCharType="separate"/>
                          </w:r>
                          <w:r w:rsidR="0079039E" w:rsidRPr="0079039E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22621B" id="Prostokąt 4" o:spid="_x0000_s1026" style="position:absolute;margin-left:21.1pt;margin-top:204.1pt;width:40.2pt;height:171.9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" o:allowincell="f" filled="f" stroked="f">
              <v:textbox style="layout-flow:vertical;mso-layout-flow-alt:bottom-to-top;mso-fit-shape-to-text:t">
                <w:txbxContent>
                  <w:p w:rsidR="0083047A" w:rsidRDefault="0083047A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>Strona</w:t>
                    </w:r>
                    <w:r>
                      <w:rPr>
                        <w:rFonts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cs="Times New Roman"/>
                      </w:rPr>
                      <w:fldChar w:fldCharType="separate"/>
                    </w:r>
                    <w:r w:rsidR="0079039E" w:rsidRPr="0079039E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1C3DEA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1767205</wp:posOffset>
          </wp:positionH>
          <wp:positionV relativeFrom="paragraph">
            <wp:posOffset>635</wp:posOffset>
          </wp:positionV>
          <wp:extent cx="5760720" cy="896620"/>
          <wp:effectExtent l="0" t="0" r="0" b="0"/>
          <wp:wrapNone/>
          <wp:docPr id="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584" w:rsidRDefault="00E63584" w:rsidP="00361256">
      <w:pPr>
        <w:spacing w:after="0" w:line="240" w:lineRule="auto"/>
      </w:pPr>
      <w:r>
        <w:separator/>
      </w:r>
    </w:p>
  </w:footnote>
  <w:footnote w:type="continuationSeparator" w:id="0">
    <w:p w:rsidR="00E63584" w:rsidRDefault="00E63584" w:rsidP="0036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jc w:val="center"/>
      <w:tblBorders>
        <w:bottom w:val="single" w:sz="12" w:space="0" w:color="70AD47"/>
      </w:tblBorders>
      <w:tblLayout w:type="fixed"/>
      <w:tblLook w:val="04A0" w:firstRow="1" w:lastRow="0" w:firstColumn="1" w:lastColumn="0" w:noHBand="0" w:noVBand="1"/>
    </w:tblPr>
    <w:tblGrid>
      <w:gridCol w:w="3119"/>
      <w:gridCol w:w="5953"/>
    </w:tblGrid>
    <w:tr w:rsidR="005E7BF4" w:rsidTr="005E7BF4">
      <w:trPr>
        <w:trHeight w:val="1672"/>
        <w:jc w:val="center"/>
      </w:trPr>
      <w:tc>
        <w:tcPr>
          <w:tcW w:w="3119" w:type="dxa"/>
          <w:vAlign w:val="center"/>
        </w:tcPr>
        <w:p w:rsidR="005E7BF4" w:rsidRPr="00E85430" w:rsidRDefault="005E7BF4" w:rsidP="005E7BF4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LIDER:</w:t>
          </w:r>
        </w:p>
        <w:p w:rsidR="005E7BF4" w:rsidRPr="00E85430" w:rsidRDefault="005E7BF4" w:rsidP="005E7BF4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Centrum Społecznego Rozwoju</w:t>
          </w:r>
        </w:p>
        <w:p w:rsidR="005E7BF4" w:rsidRPr="00E85430" w:rsidRDefault="005E7BF4" w:rsidP="005E7BF4">
          <w:pPr>
            <w:pStyle w:val="Nagwek"/>
            <w:spacing w:line="276" w:lineRule="auto"/>
            <w:rPr>
              <w:color w:val="767171"/>
              <w:sz w:val="16"/>
            </w:rPr>
          </w:pPr>
          <w:r w:rsidRPr="00E85430">
            <w:rPr>
              <w:color w:val="767171"/>
              <w:sz w:val="16"/>
            </w:rPr>
            <w:t>PARTNERZY:</w:t>
          </w:r>
        </w:p>
        <w:p w:rsidR="005E7BF4" w:rsidRPr="00E85430" w:rsidRDefault="005E7BF4" w:rsidP="005E7BF4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Gmina Dąbrowa Górnicza</w:t>
          </w:r>
        </w:p>
        <w:p w:rsidR="005E7BF4" w:rsidRPr="00E85430" w:rsidRDefault="005E7BF4" w:rsidP="005E7BF4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Miasto Gliwice / Gliwickie Centrum Organizacji Pozarządowych</w:t>
          </w:r>
        </w:p>
        <w:p w:rsidR="005E7BF4" w:rsidRPr="00E85430" w:rsidRDefault="005E7BF4" w:rsidP="005E7BF4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E85430">
            <w:rPr>
              <w:b/>
              <w:color w:val="767171"/>
              <w:sz w:val="16"/>
            </w:rPr>
            <w:t>Fundacja Rozwoju Ekonomii Społecznej</w:t>
          </w:r>
        </w:p>
        <w:p w:rsidR="005E7BF4" w:rsidRPr="00E85430" w:rsidRDefault="005E7BF4" w:rsidP="005E7BF4">
          <w:pPr>
            <w:pStyle w:val="Nagwek"/>
            <w:ind w:right="-108"/>
          </w:pPr>
          <w:r w:rsidRPr="00E85430">
            <w:rPr>
              <w:b/>
              <w:color w:val="767171"/>
              <w:sz w:val="16"/>
            </w:rPr>
            <w:t>Ośrodek Wspierania Inicjatyw Społecznych</w:t>
          </w:r>
          <w:r w:rsidRPr="00E85430">
            <w:rPr>
              <w:noProof/>
              <w:color w:val="767171"/>
            </w:rPr>
            <w:t xml:space="preserve"> </w:t>
          </w:r>
        </w:p>
      </w:tc>
      <w:tc>
        <w:tcPr>
          <w:tcW w:w="5953" w:type="dxa"/>
        </w:tcPr>
        <w:p w:rsidR="005E7BF4" w:rsidRPr="00E85430" w:rsidRDefault="005E7BF4" w:rsidP="005E7BF4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4A520CF5" wp14:editId="48C7F96E">
                <wp:extent cx="1737360" cy="548640"/>
                <wp:effectExtent l="0" t="0" r="0" b="381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E7BF4" w:rsidRPr="00E85430" w:rsidRDefault="005E7BF4" w:rsidP="005E7BF4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 w:rsidRPr="00E85430">
            <w:rPr>
              <w:noProof/>
            </w:rPr>
            <w:drawing>
              <wp:inline distT="0" distB="0" distL="0" distR="0" wp14:anchorId="3AB8D66A" wp14:editId="60067819">
                <wp:extent cx="731520" cy="457200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15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521DB" w:rsidRPr="007A3666" w:rsidRDefault="006521DB" w:rsidP="001C3DEA">
    <w:pPr>
      <w:pStyle w:val="Nagwek"/>
      <w:rPr>
        <w:rFonts w:cs="Arial"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11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F1"/>
    <w:rsid w:val="000040BE"/>
    <w:rsid w:val="0002203A"/>
    <w:rsid w:val="0004223C"/>
    <w:rsid w:val="00057495"/>
    <w:rsid w:val="000624D7"/>
    <w:rsid w:val="000812C5"/>
    <w:rsid w:val="000A24E3"/>
    <w:rsid w:val="000A4033"/>
    <w:rsid w:val="000B0854"/>
    <w:rsid w:val="000E4AEE"/>
    <w:rsid w:val="00101016"/>
    <w:rsid w:val="0011412F"/>
    <w:rsid w:val="00142D17"/>
    <w:rsid w:val="001C08ED"/>
    <w:rsid w:val="001C3DEA"/>
    <w:rsid w:val="001D4782"/>
    <w:rsid w:val="001D66FC"/>
    <w:rsid w:val="001D7772"/>
    <w:rsid w:val="001E1877"/>
    <w:rsid w:val="001E6A35"/>
    <w:rsid w:val="002036FC"/>
    <w:rsid w:val="0021414C"/>
    <w:rsid w:val="002427DF"/>
    <w:rsid w:val="002572B8"/>
    <w:rsid w:val="00257C3C"/>
    <w:rsid w:val="0026567B"/>
    <w:rsid w:val="00265E17"/>
    <w:rsid w:val="00270E9C"/>
    <w:rsid w:val="00273337"/>
    <w:rsid w:val="00283E04"/>
    <w:rsid w:val="00292CDE"/>
    <w:rsid w:val="002962B7"/>
    <w:rsid w:val="002C5E8B"/>
    <w:rsid w:val="002F013B"/>
    <w:rsid w:val="002F63EA"/>
    <w:rsid w:val="003253E2"/>
    <w:rsid w:val="00331F3C"/>
    <w:rsid w:val="00361256"/>
    <w:rsid w:val="00375CA2"/>
    <w:rsid w:val="00394ED8"/>
    <w:rsid w:val="003C2205"/>
    <w:rsid w:val="003C5D9C"/>
    <w:rsid w:val="003C7F9D"/>
    <w:rsid w:val="003F481B"/>
    <w:rsid w:val="003F7437"/>
    <w:rsid w:val="004434AC"/>
    <w:rsid w:val="0044438C"/>
    <w:rsid w:val="004A0DE8"/>
    <w:rsid w:val="004C6BB1"/>
    <w:rsid w:val="004D14AA"/>
    <w:rsid w:val="004F02F9"/>
    <w:rsid w:val="00523C82"/>
    <w:rsid w:val="0052784B"/>
    <w:rsid w:val="00541429"/>
    <w:rsid w:val="0054573B"/>
    <w:rsid w:val="00554463"/>
    <w:rsid w:val="0057536B"/>
    <w:rsid w:val="005776A9"/>
    <w:rsid w:val="005819C2"/>
    <w:rsid w:val="0059429B"/>
    <w:rsid w:val="005C07AD"/>
    <w:rsid w:val="005C4170"/>
    <w:rsid w:val="005E546F"/>
    <w:rsid w:val="005E7751"/>
    <w:rsid w:val="005E7BF4"/>
    <w:rsid w:val="005F1457"/>
    <w:rsid w:val="005F6EA9"/>
    <w:rsid w:val="0060456C"/>
    <w:rsid w:val="00620774"/>
    <w:rsid w:val="00621662"/>
    <w:rsid w:val="006521DB"/>
    <w:rsid w:val="00677CC1"/>
    <w:rsid w:val="00696BCC"/>
    <w:rsid w:val="006A0700"/>
    <w:rsid w:val="006A0B56"/>
    <w:rsid w:val="006B3078"/>
    <w:rsid w:val="006C68EF"/>
    <w:rsid w:val="006D0A11"/>
    <w:rsid w:val="006D344D"/>
    <w:rsid w:val="006E081B"/>
    <w:rsid w:val="006F1E10"/>
    <w:rsid w:val="00704854"/>
    <w:rsid w:val="00704CF1"/>
    <w:rsid w:val="007136D3"/>
    <w:rsid w:val="00721B78"/>
    <w:rsid w:val="00725844"/>
    <w:rsid w:val="0075258F"/>
    <w:rsid w:val="007542A6"/>
    <w:rsid w:val="0079039E"/>
    <w:rsid w:val="007960D4"/>
    <w:rsid w:val="00796A4B"/>
    <w:rsid w:val="007A3666"/>
    <w:rsid w:val="007B28DE"/>
    <w:rsid w:val="007E0C6B"/>
    <w:rsid w:val="007F1D69"/>
    <w:rsid w:val="00806396"/>
    <w:rsid w:val="0081255E"/>
    <w:rsid w:val="0083047A"/>
    <w:rsid w:val="00837840"/>
    <w:rsid w:val="00851477"/>
    <w:rsid w:val="00861285"/>
    <w:rsid w:val="008615A0"/>
    <w:rsid w:val="00871772"/>
    <w:rsid w:val="00875D5B"/>
    <w:rsid w:val="008A12EC"/>
    <w:rsid w:val="008A2254"/>
    <w:rsid w:val="008B0EEC"/>
    <w:rsid w:val="008C3BE7"/>
    <w:rsid w:val="008C779B"/>
    <w:rsid w:val="008E3621"/>
    <w:rsid w:val="00915DD3"/>
    <w:rsid w:val="00926467"/>
    <w:rsid w:val="009433B5"/>
    <w:rsid w:val="009514FE"/>
    <w:rsid w:val="009547AF"/>
    <w:rsid w:val="00961D82"/>
    <w:rsid w:val="00975AFA"/>
    <w:rsid w:val="009833D7"/>
    <w:rsid w:val="009B0D7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53BCD"/>
    <w:rsid w:val="00A9162E"/>
    <w:rsid w:val="00A949E6"/>
    <w:rsid w:val="00AA531F"/>
    <w:rsid w:val="00AB003F"/>
    <w:rsid w:val="00AC4FDD"/>
    <w:rsid w:val="00AD1380"/>
    <w:rsid w:val="00AD72C9"/>
    <w:rsid w:val="00AF0EB5"/>
    <w:rsid w:val="00AF7099"/>
    <w:rsid w:val="00B00ED3"/>
    <w:rsid w:val="00B461FC"/>
    <w:rsid w:val="00B73126"/>
    <w:rsid w:val="00B834F0"/>
    <w:rsid w:val="00B90014"/>
    <w:rsid w:val="00B9016C"/>
    <w:rsid w:val="00B91EEC"/>
    <w:rsid w:val="00B931D7"/>
    <w:rsid w:val="00BB33BA"/>
    <w:rsid w:val="00BE05A4"/>
    <w:rsid w:val="00BE6839"/>
    <w:rsid w:val="00C11E42"/>
    <w:rsid w:val="00C22BD9"/>
    <w:rsid w:val="00C339DB"/>
    <w:rsid w:val="00C404C7"/>
    <w:rsid w:val="00C444BE"/>
    <w:rsid w:val="00C50FF4"/>
    <w:rsid w:val="00C529F0"/>
    <w:rsid w:val="00C8487E"/>
    <w:rsid w:val="00C903A4"/>
    <w:rsid w:val="00CA1C35"/>
    <w:rsid w:val="00CC2CA8"/>
    <w:rsid w:val="00CE2D1B"/>
    <w:rsid w:val="00D12B0C"/>
    <w:rsid w:val="00D25536"/>
    <w:rsid w:val="00D458DB"/>
    <w:rsid w:val="00D5153A"/>
    <w:rsid w:val="00D56B81"/>
    <w:rsid w:val="00D815C5"/>
    <w:rsid w:val="00DA4CCE"/>
    <w:rsid w:val="00DC4C41"/>
    <w:rsid w:val="00DD344D"/>
    <w:rsid w:val="00DF18AB"/>
    <w:rsid w:val="00DF6882"/>
    <w:rsid w:val="00E00510"/>
    <w:rsid w:val="00E157C7"/>
    <w:rsid w:val="00E32595"/>
    <w:rsid w:val="00E4756F"/>
    <w:rsid w:val="00E53846"/>
    <w:rsid w:val="00E54E94"/>
    <w:rsid w:val="00E63584"/>
    <w:rsid w:val="00E64208"/>
    <w:rsid w:val="00E94AF8"/>
    <w:rsid w:val="00EA32D4"/>
    <w:rsid w:val="00EC10EC"/>
    <w:rsid w:val="00ED4888"/>
    <w:rsid w:val="00EE3529"/>
    <w:rsid w:val="00EF71F0"/>
    <w:rsid w:val="00F175F0"/>
    <w:rsid w:val="00F2258B"/>
    <w:rsid w:val="00F419E9"/>
    <w:rsid w:val="00F74AF6"/>
    <w:rsid w:val="00F855FB"/>
    <w:rsid w:val="00F87510"/>
    <w:rsid w:val="00F87E1C"/>
    <w:rsid w:val="00FB06F4"/>
    <w:rsid w:val="00FB11A7"/>
    <w:rsid w:val="00FC46F1"/>
    <w:rsid w:val="00FD3EAF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A02F56-B1DE-42AD-9295-417E8C55E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2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256"/>
    <w:rPr>
      <w:vertAlign w:val="superscript"/>
    </w:rPr>
  </w:style>
  <w:style w:type="paragraph" w:styleId="Nagwek">
    <w:name w:val="header"/>
    <w:basedOn w:val="Normalny"/>
    <w:link w:val="NagwekZnak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1DB"/>
  </w:style>
  <w:style w:type="paragraph" w:styleId="Stopka">
    <w:name w:val="footer"/>
    <w:basedOn w:val="Normalny"/>
    <w:link w:val="StopkaZnak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1DB"/>
  </w:style>
  <w:style w:type="paragraph" w:styleId="Tekstpodstawowy">
    <w:name w:val="Body Text"/>
    <w:basedOn w:val="Normalny"/>
    <w:link w:val="TekstpodstawowyZnak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Akapitzlist">
    <w:name w:val="List Paragraph"/>
    <w:basedOn w:val="Normalny"/>
    <w:qFormat/>
    <w:rsid w:val="00FB06F4"/>
    <w:pPr>
      <w:ind w:left="720"/>
      <w:contextualSpacing/>
    </w:pPr>
  </w:style>
  <w:style w:type="table" w:styleId="Tabela-Siatka">
    <w:name w:val="Table Grid"/>
    <w:basedOn w:val="Standardowy"/>
    <w:uiPriority w:val="3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umerstrony">
    <w:name w:val="page number"/>
    <w:basedOn w:val="Domylnaczcionkaakapitu"/>
    <w:semiHidden/>
    <w:rsid w:val="00B461FC"/>
  </w:style>
  <w:style w:type="paragraph" w:styleId="Tekstdymka">
    <w:name w:val="Balloon Text"/>
    <w:basedOn w:val="Normalny"/>
    <w:link w:val="TekstdymkaZnak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437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292CDE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292CDE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F8D09-5B85-43BD-9AA2-7E2142B47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Andrzej Walas</cp:lastModifiedBy>
  <cp:revision>2</cp:revision>
  <dcterms:created xsi:type="dcterms:W3CDTF">2016-09-13T17:14:00Z</dcterms:created>
  <dcterms:modified xsi:type="dcterms:W3CDTF">2016-09-13T17:14:00Z</dcterms:modified>
</cp:coreProperties>
</file>