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8BA02" w14:textId="238F6D62" w:rsidR="00B76545" w:rsidRPr="00183D2F" w:rsidRDefault="00F23839" w:rsidP="00EA244C">
      <w:pPr>
        <w:pStyle w:val="Nagwek1"/>
        <w:spacing w:after="12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ŚCIEŻKA ROZWOJOWA</w:t>
      </w:r>
      <w:r w:rsidR="00B76545" w:rsidRPr="00F57DA9">
        <w:rPr>
          <w:rFonts w:ascii="Calibri" w:hAnsi="Calibri"/>
          <w:sz w:val="28"/>
          <w:szCs w:val="28"/>
        </w:rPr>
        <w:t xml:space="preserve"> PES</w:t>
      </w:r>
    </w:p>
    <w:p w14:paraId="3C14E0BA" w14:textId="0FE9194D" w:rsidR="00B76545" w:rsidRPr="00081673" w:rsidRDefault="00B76545" w:rsidP="00081673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  <w:lang w:eastAsia="ar-SA"/>
        </w:rPr>
      </w:pP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w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ramach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projekt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u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„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Regionalny Ośrodek Wspierania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Ekonomii Społecznej”,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w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>spółfinansowan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ego</w:t>
      </w:r>
      <w:r w:rsidRPr="00081673">
        <w:rPr>
          <w:rFonts w:ascii="Calibri" w:hAnsi="Calibri" w:cs="Calibri"/>
          <w:b/>
          <w:bCs/>
          <w:sz w:val="22"/>
          <w:szCs w:val="22"/>
          <w:lang w:eastAsia="en-US"/>
        </w:rPr>
        <w:t xml:space="preserve"> ze środków </w:t>
      </w:r>
      <w:r w:rsidRPr="00081673">
        <w:rPr>
          <w:rFonts w:ascii="Calibri" w:hAnsi="Calibri"/>
          <w:b/>
          <w:color w:val="000000"/>
          <w:sz w:val="22"/>
          <w:szCs w:val="22"/>
          <w:lang w:eastAsia="ar-SA"/>
        </w:rPr>
        <w:t>Europejskiego Funduszu Społecznego w ramach Regionalnego Programu Operacyjnego województwa śląskiego na lata 2014-2020.</w:t>
      </w:r>
    </w:p>
    <w:p w14:paraId="3AFC18FD" w14:textId="77777777" w:rsidR="00B76545" w:rsidRPr="00A11EC0" w:rsidRDefault="00B76545" w:rsidP="00A11EC0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 w:rsidR="00B76545" w:rsidRPr="00A11EC0" w14:paraId="14603C78" w14:textId="77777777" w:rsidTr="00081673">
        <w:trPr>
          <w:trHeight w:val="766"/>
        </w:trPr>
        <w:tc>
          <w:tcPr>
            <w:tcW w:w="1701" w:type="dxa"/>
            <w:shd w:val="clear" w:color="auto" w:fill="E6E6E6"/>
            <w:vAlign w:val="center"/>
          </w:tcPr>
          <w:p w14:paraId="74577501" w14:textId="77777777" w:rsidR="00B76545" w:rsidRPr="00A11EC0" w:rsidRDefault="00B76545" w:rsidP="00A11EC0">
            <w:pPr>
              <w:rPr>
                <w:rFonts w:ascii="Calibri" w:hAnsi="Calibri"/>
                <w:b/>
              </w:rPr>
            </w:pPr>
            <w:r w:rsidRPr="00A11EC0">
              <w:rPr>
                <w:rFonts w:ascii="Calibri" w:hAnsi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/>
                <w:b/>
                <w:sz w:val="22"/>
                <w:szCs w:val="22"/>
              </w:rPr>
              <w:t>PODMIOTU</w:t>
            </w:r>
          </w:p>
        </w:tc>
        <w:tc>
          <w:tcPr>
            <w:tcW w:w="7371" w:type="dxa"/>
          </w:tcPr>
          <w:p w14:paraId="5A30920F" w14:textId="77777777" w:rsidR="00B76545" w:rsidRPr="00A11EC0" w:rsidRDefault="00B76545" w:rsidP="0025533B">
            <w:pPr>
              <w:rPr>
                <w:rFonts w:ascii="Calibri" w:hAnsi="Calibri"/>
                <w:b/>
              </w:rPr>
            </w:pPr>
          </w:p>
        </w:tc>
      </w:tr>
      <w:tr w:rsidR="00B76545" w:rsidRPr="00A11EC0" w14:paraId="39C7002D" w14:textId="77777777" w:rsidTr="00081673">
        <w:trPr>
          <w:trHeight w:val="766"/>
        </w:trPr>
        <w:tc>
          <w:tcPr>
            <w:tcW w:w="1701" w:type="dxa"/>
            <w:shd w:val="clear" w:color="auto" w:fill="E6E6E6"/>
            <w:vAlign w:val="center"/>
          </w:tcPr>
          <w:p w14:paraId="4AFC741A" w14:textId="77777777" w:rsidR="00B76545" w:rsidRPr="00A11EC0" w:rsidRDefault="00B76545" w:rsidP="0062064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IMIĘ I NAZWISKO DORADCY </w:t>
            </w:r>
          </w:p>
        </w:tc>
        <w:tc>
          <w:tcPr>
            <w:tcW w:w="7371" w:type="dxa"/>
            <w:vAlign w:val="center"/>
          </w:tcPr>
          <w:p w14:paraId="51FEDF3D" w14:textId="77777777" w:rsidR="00B76545" w:rsidRPr="00A11EC0" w:rsidRDefault="00B76545" w:rsidP="00D8678A">
            <w:pPr>
              <w:rPr>
                <w:rFonts w:ascii="Calibri" w:hAnsi="Calibri"/>
                <w:b/>
              </w:rPr>
            </w:pPr>
          </w:p>
        </w:tc>
      </w:tr>
      <w:tr w:rsidR="00B76545" w:rsidRPr="00A11EC0" w14:paraId="20CAC914" w14:textId="77777777" w:rsidTr="00BE6824">
        <w:tc>
          <w:tcPr>
            <w:tcW w:w="9072" w:type="dxa"/>
            <w:gridSpan w:val="2"/>
            <w:shd w:val="clear" w:color="auto" w:fill="D9D9D9"/>
          </w:tcPr>
          <w:p w14:paraId="225E9019" w14:textId="77777777" w:rsidR="00B76545" w:rsidRPr="00A11EC0" w:rsidRDefault="00B76545" w:rsidP="0025533B">
            <w:pPr>
              <w:jc w:val="center"/>
              <w:rPr>
                <w:rFonts w:ascii="Calibri" w:hAnsi="Calibri"/>
                <w:b/>
              </w:rPr>
            </w:pPr>
            <w:r w:rsidRPr="00A11EC0">
              <w:rPr>
                <w:rFonts w:ascii="Calibri" w:hAnsi="Calibri"/>
                <w:b/>
                <w:sz w:val="22"/>
                <w:szCs w:val="22"/>
              </w:rPr>
              <w:t>DIAGNOZA DZIAŁALNOŚCI EKONOMICZNEJ</w:t>
            </w:r>
          </w:p>
        </w:tc>
      </w:tr>
      <w:tr w:rsidR="00097E48" w:rsidRPr="00A11EC0" w14:paraId="4D127524" w14:textId="77777777" w:rsidTr="00BE6824">
        <w:tc>
          <w:tcPr>
            <w:tcW w:w="9072" w:type="dxa"/>
            <w:gridSpan w:val="2"/>
            <w:shd w:val="clear" w:color="auto" w:fill="D9D9D9"/>
          </w:tcPr>
          <w:p w14:paraId="1F16E9C2" w14:textId="6B197242" w:rsidR="00097E48" w:rsidRPr="00A11EC0" w:rsidRDefault="00BA64F9" w:rsidP="0025533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Wymiar formalny</w:t>
            </w:r>
            <w:r w:rsidR="004771C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BA64F9" w:rsidRPr="00A11EC0" w14:paraId="6D2E39B0" w14:textId="77777777" w:rsidTr="00081673">
        <w:tc>
          <w:tcPr>
            <w:tcW w:w="9072" w:type="dxa"/>
            <w:gridSpan w:val="2"/>
          </w:tcPr>
          <w:p w14:paraId="690D6C08" w14:textId="092DC81A" w:rsidR="00BA64F9" w:rsidRDefault="00F23839" w:rsidP="00BA64F9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Sytuacja podmiotu </w:t>
            </w:r>
            <w:r w:rsidR="00EA244C">
              <w:rPr>
                <w:rFonts w:ascii="Calibri" w:hAnsi="Calibri"/>
              </w:rPr>
              <w:t>po realizacji</w:t>
            </w:r>
            <w:r>
              <w:rPr>
                <w:rFonts w:ascii="Calibri" w:hAnsi="Calibri"/>
              </w:rPr>
              <w:t xml:space="preserve"> ścieżki rozwojowej:</w:t>
            </w:r>
          </w:p>
          <w:p w14:paraId="42F65EA0" w14:textId="77777777" w:rsidR="00BA64F9" w:rsidRPr="00BA64F9" w:rsidRDefault="00BA64F9" w:rsidP="009E4461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  <w:color w:val="000000"/>
              </w:rPr>
            </w:pPr>
            <w:r w:rsidRPr="00BA64F9">
              <w:rPr>
                <w:rFonts w:ascii="Calibri" w:hAnsi="Calibri"/>
                <w:color w:val="000000"/>
              </w:rPr>
              <w:t>podmiot prowadzi działalność gospodarczą</w:t>
            </w:r>
          </w:p>
          <w:p w14:paraId="0098F34D" w14:textId="77777777" w:rsidR="00BA64F9" w:rsidRPr="00BA64F9" w:rsidRDefault="00BA64F9" w:rsidP="009E4461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  <w:color w:val="000000"/>
              </w:rPr>
            </w:pPr>
            <w:r w:rsidRPr="00BA64F9">
              <w:rPr>
                <w:rFonts w:ascii="Calibri" w:hAnsi="Calibri"/>
                <w:color w:val="000000"/>
              </w:rPr>
              <w:t>podmiot prowadzi działalność odpłatną pożytku publicznego</w:t>
            </w:r>
          </w:p>
          <w:p w14:paraId="7CD24D21" w14:textId="77777777" w:rsidR="00BA64F9" w:rsidRDefault="00BA64F9" w:rsidP="009E4461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  <w:color w:val="000000"/>
              </w:rPr>
            </w:pPr>
            <w:r w:rsidRPr="00BA64F9">
              <w:rPr>
                <w:rFonts w:ascii="Calibri" w:hAnsi="Calibri"/>
                <w:color w:val="000000"/>
              </w:rPr>
              <w:t>podmiot planuje uruchomienie działalności gospodarczej</w:t>
            </w:r>
          </w:p>
          <w:p w14:paraId="0661B375" w14:textId="2AE5E460" w:rsidR="00BA64F9" w:rsidRPr="00BA64F9" w:rsidRDefault="00BA64F9" w:rsidP="009E4461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Calibri" w:hAnsi="Calibri"/>
                <w:color w:val="000000"/>
              </w:rPr>
            </w:pPr>
            <w:r w:rsidRPr="00BA64F9">
              <w:rPr>
                <w:rFonts w:ascii="Calibri" w:hAnsi="Calibri"/>
                <w:color w:val="000000"/>
              </w:rPr>
              <w:t>podmiot planuje uruchomienie działalności odpłatnej pożytku publicznego</w:t>
            </w:r>
          </w:p>
        </w:tc>
      </w:tr>
      <w:tr w:rsidR="00B76545" w:rsidRPr="00A11EC0" w14:paraId="3449DEA4" w14:textId="77777777" w:rsidTr="00BE6824">
        <w:tc>
          <w:tcPr>
            <w:tcW w:w="9072" w:type="dxa"/>
            <w:gridSpan w:val="2"/>
            <w:shd w:val="clear" w:color="auto" w:fill="D9D9D9"/>
          </w:tcPr>
          <w:p w14:paraId="75AD0E9B" w14:textId="6884CDA3" w:rsidR="00B76545" w:rsidRDefault="001B325F" w:rsidP="0025533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Krótka charakterystyka organizacji</w:t>
            </w:r>
            <w:r w:rsidR="004771CC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14:paraId="1E90CE5F" w14:textId="20B3FC19" w:rsidR="00931A5F" w:rsidRPr="00931A5F" w:rsidRDefault="00931A5F" w:rsidP="00931A5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Należy uwzględnić m.in. wiek organizacji, główne obszary prowadzonej działalności w tym działalności odpłatnej i lub gospodarczej, doświadczenie podmiotu.</w:t>
            </w:r>
          </w:p>
        </w:tc>
      </w:tr>
      <w:tr w:rsidR="00592ABB" w:rsidRPr="00A11EC0" w14:paraId="33F4D13C" w14:textId="77777777" w:rsidTr="00D71D71">
        <w:trPr>
          <w:trHeight w:val="661"/>
        </w:trPr>
        <w:tc>
          <w:tcPr>
            <w:tcW w:w="9072" w:type="dxa"/>
            <w:gridSpan w:val="2"/>
          </w:tcPr>
          <w:p w14:paraId="04866C49" w14:textId="77777777" w:rsidR="00592ABB" w:rsidRPr="00A11EC0" w:rsidRDefault="00592ABB" w:rsidP="00B53D73">
            <w:pPr>
              <w:spacing w:line="276" w:lineRule="auto"/>
              <w:rPr>
                <w:rFonts w:ascii="Calibri" w:hAnsi="Calibri"/>
                <w:color w:val="FF0000"/>
              </w:rPr>
            </w:pPr>
          </w:p>
        </w:tc>
      </w:tr>
      <w:tr w:rsidR="00B76545" w:rsidRPr="00A11EC0" w14:paraId="30D4B396" w14:textId="77777777" w:rsidTr="00BE6824">
        <w:tc>
          <w:tcPr>
            <w:tcW w:w="9072" w:type="dxa"/>
            <w:gridSpan w:val="2"/>
            <w:shd w:val="clear" w:color="auto" w:fill="D9D9D9"/>
          </w:tcPr>
          <w:p w14:paraId="68E90CEC" w14:textId="77777777" w:rsidR="00B76545" w:rsidRDefault="00592ABB" w:rsidP="00592AB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Krótka charakterystyka produktu/usługi:</w:t>
            </w:r>
          </w:p>
          <w:p w14:paraId="74F9DE5E" w14:textId="1B756346" w:rsidR="001B5C4E" w:rsidRPr="001B5C4E" w:rsidRDefault="001B5C4E" w:rsidP="001B5C4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- Należy uwzględnić opis rodzaju produktu/usługi, niezbędne do wprowadzenia ich na rynek zasoby, planowany termin rozpoczęcia działalności</w:t>
            </w:r>
            <w:r w:rsidR="00196E49">
              <w:rPr>
                <w:rFonts w:ascii="Calibri" w:hAnsi="Calibri"/>
                <w:sz w:val="22"/>
                <w:szCs w:val="22"/>
              </w:rPr>
              <w:t xml:space="preserve"> w tym zakresie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AB631C" w:rsidRPr="00A11EC0" w14:paraId="189A6FB4" w14:textId="77777777" w:rsidTr="00081673">
        <w:tc>
          <w:tcPr>
            <w:tcW w:w="9072" w:type="dxa"/>
            <w:gridSpan w:val="2"/>
          </w:tcPr>
          <w:p w14:paraId="6232992D" w14:textId="77777777" w:rsidR="00AB631C" w:rsidRDefault="00AB631C" w:rsidP="00AB631C">
            <w:pPr>
              <w:rPr>
                <w:rFonts w:ascii="Calibri" w:hAnsi="Calibri"/>
                <w:b/>
              </w:rPr>
            </w:pPr>
          </w:p>
          <w:p w14:paraId="59B1F7A0" w14:textId="77777777" w:rsidR="00AB631C" w:rsidRDefault="00AB631C" w:rsidP="00AB631C">
            <w:pPr>
              <w:rPr>
                <w:rFonts w:ascii="Calibri" w:hAnsi="Calibri"/>
                <w:b/>
              </w:rPr>
            </w:pPr>
          </w:p>
          <w:p w14:paraId="15B9EBDE" w14:textId="417A20B9" w:rsidR="00183D2F" w:rsidRDefault="00183D2F" w:rsidP="00AB631C">
            <w:pPr>
              <w:rPr>
                <w:rFonts w:ascii="Calibri" w:hAnsi="Calibri"/>
                <w:b/>
              </w:rPr>
            </w:pPr>
          </w:p>
        </w:tc>
      </w:tr>
    </w:tbl>
    <w:p w14:paraId="39C63A48" w14:textId="77777777" w:rsidR="00521C3C" w:rsidRDefault="00521C3C" w:rsidP="00D71D71">
      <w:pPr>
        <w:spacing w:after="60" w:line="276" w:lineRule="auto"/>
        <w:rPr>
          <w:rFonts w:ascii="Calibri" w:hAnsi="Calibri"/>
          <w:b/>
        </w:rPr>
      </w:pPr>
    </w:p>
    <w:p w14:paraId="0A0F8AEC" w14:textId="38641DCF" w:rsidR="00D44C2D" w:rsidRDefault="00D44C2D" w:rsidP="00614FF2">
      <w:pPr>
        <w:spacing w:after="60" w:line="276" w:lineRule="auto"/>
        <w:jc w:val="center"/>
        <w:rPr>
          <w:rFonts w:ascii="Calibri" w:hAnsi="Calibri"/>
          <w:b/>
        </w:rPr>
        <w:sectPr w:rsidR="00D44C2D" w:rsidSect="002F2B8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2977"/>
        <w:gridCol w:w="4260"/>
        <w:gridCol w:w="2828"/>
      </w:tblGrid>
      <w:tr w:rsidR="004920C8" w:rsidRPr="00C732E0" w14:paraId="7217E2A1" w14:textId="77777777" w:rsidTr="00BE6824">
        <w:tc>
          <w:tcPr>
            <w:tcW w:w="4077" w:type="dxa"/>
            <w:shd w:val="clear" w:color="auto" w:fill="A6A6A6"/>
          </w:tcPr>
          <w:p w14:paraId="40D0737E" w14:textId="2DA8A4D1" w:rsidR="004920C8" w:rsidRPr="00C732E0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C732E0">
              <w:rPr>
                <w:rFonts w:ascii="Calibri" w:hAnsi="Calibri"/>
                <w:b/>
              </w:rPr>
              <w:lastRenderedPageBreak/>
              <w:t>Trudność/potrzeba</w:t>
            </w:r>
          </w:p>
        </w:tc>
        <w:tc>
          <w:tcPr>
            <w:tcW w:w="2977" w:type="dxa"/>
            <w:shd w:val="clear" w:color="auto" w:fill="A6A6A6"/>
          </w:tcPr>
          <w:p w14:paraId="24876486" w14:textId="175927D4" w:rsidR="004920C8" w:rsidRPr="00C732E0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C732E0">
              <w:rPr>
                <w:rFonts w:ascii="Calibri" w:hAnsi="Calibri"/>
                <w:b/>
              </w:rPr>
              <w:t>Przeznaczenie środków</w:t>
            </w:r>
          </w:p>
        </w:tc>
        <w:tc>
          <w:tcPr>
            <w:tcW w:w="4260" w:type="dxa"/>
            <w:shd w:val="clear" w:color="auto" w:fill="A6A6A6"/>
          </w:tcPr>
          <w:p w14:paraId="16175C58" w14:textId="3F11AF85" w:rsidR="004920C8" w:rsidRPr="00C732E0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C732E0">
              <w:rPr>
                <w:rFonts w:ascii="Calibri" w:hAnsi="Calibri"/>
                <w:b/>
              </w:rPr>
              <w:t>Czas realizacji</w:t>
            </w:r>
          </w:p>
        </w:tc>
        <w:tc>
          <w:tcPr>
            <w:tcW w:w="2828" w:type="dxa"/>
            <w:shd w:val="clear" w:color="auto" w:fill="A6A6A6"/>
          </w:tcPr>
          <w:p w14:paraId="3DC2B7F4" w14:textId="42E08547" w:rsidR="004920C8" w:rsidRPr="00C732E0" w:rsidRDefault="004920C8" w:rsidP="00FE38D2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C732E0">
              <w:rPr>
                <w:rFonts w:ascii="Calibri" w:hAnsi="Calibri"/>
                <w:b/>
              </w:rPr>
              <w:t>Kalkulacja</w:t>
            </w:r>
          </w:p>
        </w:tc>
      </w:tr>
      <w:tr w:rsidR="004920C8" w:rsidRPr="003F4D71" w14:paraId="7F6DCD6D" w14:textId="77777777" w:rsidTr="00BE6824">
        <w:tc>
          <w:tcPr>
            <w:tcW w:w="4077" w:type="dxa"/>
            <w:shd w:val="clear" w:color="auto" w:fill="D9D9D9"/>
          </w:tcPr>
          <w:p w14:paraId="4E54D19A" w14:textId="3C8A7DB0" w:rsidR="004920C8" w:rsidRPr="003F4D71" w:rsidRDefault="000E6570" w:rsidP="00FE38D2">
            <w:pPr>
              <w:spacing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Wskaż w jakim zakresie pojawiły</w:t>
            </w:r>
            <w:r w:rsidR="004920C8">
              <w:rPr>
                <w:rFonts w:ascii="Calibri" w:hAnsi="Calibri"/>
              </w:rPr>
              <w:t xml:space="preserve"> się ograniczeni</w:t>
            </w:r>
            <w:r w:rsidR="00BB0D8A">
              <w:rPr>
                <w:rFonts w:ascii="Calibri" w:hAnsi="Calibri"/>
              </w:rPr>
              <w:t>a</w:t>
            </w:r>
            <w:r w:rsidR="004920C8">
              <w:rPr>
                <w:rFonts w:ascii="Calibri" w:hAnsi="Calibri"/>
              </w:rPr>
              <w:t xml:space="preserve"> lub potrzeby związane </w:t>
            </w:r>
            <w:r w:rsidR="00F25EDE">
              <w:rPr>
                <w:rFonts w:ascii="Calibri" w:hAnsi="Calibri"/>
              </w:rPr>
              <w:br/>
            </w:r>
            <w:r w:rsidR="004920C8">
              <w:rPr>
                <w:rFonts w:ascii="Calibri" w:hAnsi="Calibri"/>
              </w:rPr>
              <w:t>z rozwojem działalności ekonomicznej.</w:t>
            </w:r>
          </w:p>
        </w:tc>
        <w:tc>
          <w:tcPr>
            <w:tcW w:w="2977" w:type="dxa"/>
            <w:shd w:val="clear" w:color="auto" w:fill="D9D9D9"/>
          </w:tcPr>
          <w:p w14:paraId="68EDFDAB" w14:textId="2804A46D" w:rsidR="004920C8" w:rsidRPr="003F4D71" w:rsidRDefault="000E6570" w:rsidP="00094B51">
            <w:pPr>
              <w:spacing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 jakie konkretnie produkty i usługi zosta</w:t>
            </w:r>
            <w:r w:rsidR="00094B51">
              <w:rPr>
                <w:rFonts w:ascii="Calibri" w:hAnsi="Calibri"/>
              </w:rPr>
              <w:t>ną</w:t>
            </w:r>
            <w:r>
              <w:rPr>
                <w:rFonts w:ascii="Calibri" w:hAnsi="Calibri"/>
              </w:rPr>
              <w:t xml:space="preserve"> przeznaczone środki </w:t>
            </w:r>
            <w:r w:rsidR="00F25EDE"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t>z pakietu rozwojowego.</w:t>
            </w:r>
          </w:p>
        </w:tc>
        <w:tc>
          <w:tcPr>
            <w:tcW w:w="4260" w:type="dxa"/>
            <w:shd w:val="clear" w:color="auto" w:fill="D9D9D9"/>
          </w:tcPr>
          <w:p w14:paraId="079C0A84" w14:textId="32523CE5" w:rsidR="004920C8" w:rsidRPr="003F4D71" w:rsidRDefault="004920C8" w:rsidP="000E6570">
            <w:pPr>
              <w:spacing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Wskaż</w:t>
            </w:r>
            <w:r w:rsidR="00094B51">
              <w:rPr>
                <w:rFonts w:ascii="Calibri" w:hAnsi="Calibri"/>
              </w:rPr>
              <w:t xml:space="preserve"> planowane</w:t>
            </w:r>
            <w:r>
              <w:rPr>
                <w:rFonts w:ascii="Calibri" w:hAnsi="Calibri"/>
              </w:rPr>
              <w:t xml:space="preserve"> </w:t>
            </w:r>
            <w:r w:rsidR="000E6570">
              <w:rPr>
                <w:rFonts w:ascii="Calibri" w:hAnsi="Calibri"/>
              </w:rPr>
              <w:t>terminy wykonania poszczególnych usług lub przekazania zakupionych produktów.</w:t>
            </w:r>
          </w:p>
        </w:tc>
        <w:tc>
          <w:tcPr>
            <w:tcW w:w="2828" w:type="dxa"/>
            <w:shd w:val="clear" w:color="auto" w:fill="D9D9D9"/>
          </w:tcPr>
          <w:p w14:paraId="5C2B2D18" w14:textId="54D35E8E" w:rsidR="004920C8" w:rsidRPr="003F4D71" w:rsidRDefault="004920C8" w:rsidP="00094B51">
            <w:pPr>
              <w:spacing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Wskaż</w:t>
            </w:r>
            <w:r w:rsidR="00094B51">
              <w:rPr>
                <w:rFonts w:ascii="Calibri" w:hAnsi="Calibri"/>
              </w:rPr>
              <w:t xml:space="preserve"> orientacyjne</w:t>
            </w:r>
            <w:r>
              <w:rPr>
                <w:rFonts w:ascii="Calibri" w:hAnsi="Calibri"/>
              </w:rPr>
              <w:t xml:space="preserve"> koszt zakupu wybranych </w:t>
            </w:r>
            <w:r w:rsidR="00094B51">
              <w:rPr>
                <w:rFonts w:ascii="Calibri" w:hAnsi="Calibri"/>
              </w:rPr>
              <w:t>produktów/usług</w:t>
            </w:r>
            <w:r>
              <w:rPr>
                <w:rFonts w:ascii="Calibri" w:hAnsi="Calibri"/>
              </w:rPr>
              <w:t>.</w:t>
            </w:r>
          </w:p>
        </w:tc>
      </w:tr>
      <w:tr w:rsidR="004920C8" w:rsidRPr="003F4D71" w14:paraId="23704BE0" w14:textId="77777777" w:rsidTr="00F83B61">
        <w:tc>
          <w:tcPr>
            <w:tcW w:w="4077" w:type="dxa"/>
          </w:tcPr>
          <w:p w14:paraId="238F4C8D" w14:textId="6024CFE2" w:rsidR="004920C8" w:rsidRPr="003F4D71" w:rsidRDefault="004920C8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4B789410" w14:textId="12B92021" w:rsidR="004920C8" w:rsidRPr="003F4D71" w:rsidRDefault="004920C8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4260" w:type="dxa"/>
          </w:tcPr>
          <w:p w14:paraId="6BD517A8" w14:textId="640E46A5" w:rsidR="004920C8" w:rsidRPr="003F4D71" w:rsidRDefault="004920C8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828" w:type="dxa"/>
          </w:tcPr>
          <w:p w14:paraId="43D026E1" w14:textId="1E8EB6FA" w:rsidR="004920C8" w:rsidRPr="003F4D71" w:rsidRDefault="004920C8" w:rsidP="00FE38D2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4920C8" w:rsidRPr="003F4D71" w14:paraId="0E007EB5" w14:textId="77777777" w:rsidTr="00F83B61">
        <w:tc>
          <w:tcPr>
            <w:tcW w:w="4077" w:type="dxa"/>
          </w:tcPr>
          <w:p w14:paraId="131BDE0F" w14:textId="7F47FEDE" w:rsidR="004920C8" w:rsidRPr="003F4D71" w:rsidRDefault="004920C8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2F2290E9" w14:textId="4CC166A0" w:rsidR="009B5BCC" w:rsidRPr="003F4D71" w:rsidRDefault="009B5BCC" w:rsidP="009B5BCC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4260" w:type="dxa"/>
          </w:tcPr>
          <w:p w14:paraId="5C1DFB9B" w14:textId="5105209F" w:rsidR="004920C8" w:rsidRPr="003F4D71" w:rsidRDefault="004920C8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828" w:type="dxa"/>
          </w:tcPr>
          <w:p w14:paraId="0FC4DA89" w14:textId="631252F3" w:rsidR="004920C8" w:rsidRPr="003F4D71" w:rsidRDefault="004920C8" w:rsidP="00FE38D2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8926DE" w:rsidRPr="003F4D71" w14:paraId="6CA2BDB7" w14:textId="77777777" w:rsidTr="00F83B61">
        <w:tc>
          <w:tcPr>
            <w:tcW w:w="4077" w:type="dxa"/>
          </w:tcPr>
          <w:p w14:paraId="517ECDBE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08A7D156" w14:textId="77777777" w:rsidR="008926DE" w:rsidRPr="003F4D71" w:rsidRDefault="008926DE" w:rsidP="009B5BCC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4260" w:type="dxa"/>
          </w:tcPr>
          <w:p w14:paraId="29168585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828" w:type="dxa"/>
          </w:tcPr>
          <w:p w14:paraId="600CF869" w14:textId="77777777" w:rsidR="008926DE" w:rsidRPr="003F4D71" w:rsidRDefault="008926DE" w:rsidP="00FE38D2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8926DE" w:rsidRPr="003F4D71" w14:paraId="1A976488" w14:textId="77777777" w:rsidTr="00F83B61">
        <w:tc>
          <w:tcPr>
            <w:tcW w:w="4077" w:type="dxa"/>
          </w:tcPr>
          <w:p w14:paraId="533026BF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794B52B0" w14:textId="77777777" w:rsidR="008926DE" w:rsidRPr="003F4D71" w:rsidRDefault="008926DE" w:rsidP="009B5BCC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4260" w:type="dxa"/>
          </w:tcPr>
          <w:p w14:paraId="59B027D1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828" w:type="dxa"/>
          </w:tcPr>
          <w:p w14:paraId="55F45CC2" w14:textId="77777777" w:rsidR="008926DE" w:rsidRPr="003F4D71" w:rsidRDefault="008926DE" w:rsidP="00FE38D2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8926DE" w:rsidRPr="003F4D71" w14:paraId="525ABD1A" w14:textId="77777777" w:rsidTr="00F83B61">
        <w:tc>
          <w:tcPr>
            <w:tcW w:w="4077" w:type="dxa"/>
          </w:tcPr>
          <w:p w14:paraId="7082C733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6420DE58" w14:textId="77777777" w:rsidR="008926DE" w:rsidRPr="003F4D71" w:rsidRDefault="008926DE" w:rsidP="009B5BCC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4260" w:type="dxa"/>
          </w:tcPr>
          <w:p w14:paraId="5BFEC8AF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828" w:type="dxa"/>
          </w:tcPr>
          <w:p w14:paraId="5865BEEF" w14:textId="77777777" w:rsidR="008926DE" w:rsidRPr="003F4D71" w:rsidRDefault="008926DE" w:rsidP="00FE38D2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8926DE" w:rsidRPr="003F4D71" w14:paraId="28B6E80D" w14:textId="77777777" w:rsidTr="00F83B61">
        <w:tc>
          <w:tcPr>
            <w:tcW w:w="4077" w:type="dxa"/>
          </w:tcPr>
          <w:p w14:paraId="6C7712F3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14:paraId="2F1EE0A0" w14:textId="77777777" w:rsidR="008926DE" w:rsidRPr="003F4D71" w:rsidRDefault="008926DE" w:rsidP="009B5BCC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4260" w:type="dxa"/>
          </w:tcPr>
          <w:p w14:paraId="4E9C26C7" w14:textId="77777777" w:rsidR="008926DE" w:rsidRPr="003F4D71" w:rsidRDefault="008926DE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  <w:tc>
          <w:tcPr>
            <w:tcW w:w="2828" w:type="dxa"/>
          </w:tcPr>
          <w:p w14:paraId="5788732A" w14:textId="77777777" w:rsidR="008926DE" w:rsidRPr="003F4D71" w:rsidRDefault="008926DE" w:rsidP="00FE38D2">
            <w:pPr>
              <w:spacing w:after="60" w:line="276" w:lineRule="auto"/>
              <w:jc w:val="right"/>
              <w:rPr>
                <w:rFonts w:ascii="Calibri" w:hAnsi="Calibri"/>
              </w:rPr>
            </w:pPr>
          </w:p>
        </w:tc>
      </w:tr>
      <w:tr w:rsidR="00FE38D2" w:rsidRPr="003F4D71" w14:paraId="77C3CFD1" w14:textId="5F4769CD" w:rsidTr="00F83B61">
        <w:trPr>
          <w:trHeight w:val="405"/>
        </w:trPr>
        <w:tc>
          <w:tcPr>
            <w:tcW w:w="11314" w:type="dxa"/>
            <w:gridSpan w:val="3"/>
            <w:shd w:val="clear" w:color="auto" w:fill="F2F2F2"/>
            <w:vAlign w:val="center"/>
          </w:tcPr>
          <w:p w14:paraId="0D9DBF62" w14:textId="66B38E1E" w:rsidR="00FE38D2" w:rsidRPr="000E6570" w:rsidRDefault="00FE38D2" w:rsidP="000E6570">
            <w:pPr>
              <w:spacing w:after="60" w:line="276" w:lineRule="auto"/>
              <w:jc w:val="right"/>
              <w:rPr>
                <w:rFonts w:ascii="Calibri" w:hAnsi="Calibri"/>
                <w:b/>
              </w:rPr>
            </w:pPr>
            <w:r w:rsidRPr="003F4D71">
              <w:rPr>
                <w:rFonts w:ascii="Calibri" w:hAnsi="Calibri"/>
                <w:b/>
                <w:sz w:val="22"/>
                <w:szCs w:val="22"/>
              </w:rPr>
              <w:t>RAZEM:</w:t>
            </w:r>
          </w:p>
        </w:tc>
        <w:tc>
          <w:tcPr>
            <w:tcW w:w="2828" w:type="dxa"/>
          </w:tcPr>
          <w:p w14:paraId="51B2BFDA" w14:textId="328AF36C" w:rsidR="00FE38D2" w:rsidRPr="003F4D71" w:rsidRDefault="00FE38D2" w:rsidP="00FE38D2">
            <w:pPr>
              <w:spacing w:after="60" w:line="276" w:lineRule="auto"/>
              <w:rPr>
                <w:rFonts w:ascii="Calibri" w:hAnsi="Calibri"/>
              </w:rPr>
            </w:pPr>
          </w:p>
        </w:tc>
      </w:tr>
    </w:tbl>
    <w:p w14:paraId="57CF8F99" w14:textId="77777777" w:rsidR="0070263F" w:rsidRDefault="0070263F" w:rsidP="0070263F">
      <w:pPr>
        <w:rPr>
          <w:rFonts w:ascii="Calibri" w:hAnsi="Calibri"/>
          <w:b/>
          <w:sz w:val="22"/>
          <w:szCs w:val="22"/>
        </w:rPr>
      </w:pPr>
    </w:p>
    <w:p w14:paraId="203A0E5C" w14:textId="50260BC3" w:rsidR="0070263F" w:rsidRDefault="0070263F" w:rsidP="0070263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column"/>
      </w:r>
      <w:r w:rsidRPr="0014407D">
        <w:rPr>
          <w:rFonts w:ascii="Calibri" w:hAnsi="Calibri"/>
          <w:b/>
          <w:sz w:val="22"/>
          <w:szCs w:val="22"/>
        </w:rPr>
        <w:lastRenderedPageBreak/>
        <w:t xml:space="preserve">Osoby upoważnione </w:t>
      </w:r>
      <w:r>
        <w:rPr>
          <w:rFonts w:ascii="Calibri" w:hAnsi="Calibri"/>
          <w:b/>
          <w:sz w:val="22"/>
          <w:szCs w:val="22"/>
        </w:rPr>
        <w:t>do kontaktów roboczych w sprawie realizacji</w:t>
      </w:r>
      <w:r w:rsidRPr="0014407D">
        <w:rPr>
          <w:rFonts w:ascii="Calibri" w:hAnsi="Calibri"/>
          <w:b/>
          <w:sz w:val="22"/>
          <w:szCs w:val="22"/>
        </w:rPr>
        <w:t xml:space="preserve"> ścieżki rozwojowej:</w:t>
      </w:r>
    </w:p>
    <w:p w14:paraId="511089E5" w14:textId="77777777" w:rsidR="008926DE" w:rsidRPr="0014407D" w:rsidRDefault="008926DE" w:rsidP="0070263F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244"/>
        <w:gridCol w:w="4395"/>
        <w:gridCol w:w="3969"/>
      </w:tblGrid>
      <w:tr w:rsidR="00BE6824" w:rsidRPr="00F10EA4" w14:paraId="77156D75" w14:textId="77777777" w:rsidTr="00BE6824">
        <w:tc>
          <w:tcPr>
            <w:tcW w:w="534" w:type="dxa"/>
            <w:shd w:val="clear" w:color="auto" w:fill="A6A6A6"/>
          </w:tcPr>
          <w:p w14:paraId="6E45A2DB" w14:textId="77777777" w:rsidR="0070263F" w:rsidRPr="00BE6824" w:rsidRDefault="0070263F" w:rsidP="00BE6824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BE6824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5244" w:type="dxa"/>
            <w:shd w:val="clear" w:color="auto" w:fill="A6A6A6"/>
          </w:tcPr>
          <w:p w14:paraId="008597AF" w14:textId="77777777" w:rsidR="0070263F" w:rsidRPr="00BE6824" w:rsidRDefault="0070263F" w:rsidP="00BE6824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BE6824">
              <w:rPr>
                <w:rFonts w:ascii="Calibri" w:hAnsi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4395" w:type="dxa"/>
            <w:shd w:val="clear" w:color="auto" w:fill="A6A6A6"/>
          </w:tcPr>
          <w:p w14:paraId="2018CC40" w14:textId="77777777" w:rsidR="0070263F" w:rsidRPr="00BE6824" w:rsidRDefault="0070263F" w:rsidP="00BE6824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BE6824">
              <w:rPr>
                <w:rFonts w:ascii="Calibri" w:hAnsi="Calibri"/>
                <w:b/>
                <w:sz w:val="22"/>
                <w:szCs w:val="22"/>
              </w:rPr>
              <w:t>Funkcja w organizacji</w:t>
            </w:r>
          </w:p>
        </w:tc>
        <w:tc>
          <w:tcPr>
            <w:tcW w:w="3969" w:type="dxa"/>
            <w:shd w:val="clear" w:color="auto" w:fill="A6A6A6"/>
          </w:tcPr>
          <w:p w14:paraId="72606527" w14:textId="77777777" w:rsidR="0070263F" w:rsidRPr="00BE6824" w:rsidRDefault="0070263F" w:rsidP="00BE6824">
            <w:pPr>
              <w:spacing w:after="60" w:line="276" w:lineRule="auto"/>
              <w:jc w:val="center"/>
              <w:rPr>
                <w:rFonts w:ascii="Calibri" w:hAnsi="Calibri"/>
                <w:b/>
              </w:rPr>
            </w:pPr>
            <w:r w:rsidRPr="00BE6824">
              <w:rPr>
                <w:rFonts w:ascii="Calibri" w:hAnsi="Calibri"/>
                <w:b/>
                <w:sz w:val="22"/>
                <w:szCs w:val="22"/>
              </w:rPr>
              <w:t>Dane kontaktowe</w:t>
            </w:r>
          </w:p>
        </w:tc>
      </w:tr>
      <w:tr w:rsidR="0070263F" w14:paraId="1F311E90" w14:textId="77777777" w:rsidTr="00BE6824">
        <w:tc>
          <w:tcPr>
            <w:tcW w:w="534" w:type="dxa"/>
            <w:shd w:val="clear" w:color="auto" w:fill="auto"/>
          </w:tcPr>
          <w:p w14:paraId="0C151379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5244" w:type="dxa"/>
            <w:shd w:val="clear" w:color="auto" w:fill="auto"/>
          </w:tcPr>
          <w:p w14:paraId="1F98C713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395" w:type="dxa"/>
            <w:shd w:val="clear" w:color="auto" w:fill="auto"/>
          </w:tcPr>
          <w:p w14:paraId="4319EDA2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</w:tcPr>
          <w:p w14:paraId="54BE2F80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</w:tr>
      <w:tr w:rsidR="0070263F" w14:paraId="233565AD" w14:textId="77777777" w:rsidTr="00BE6824">
        <w:tc>
          <w:tcPr>
            <w:tcW w:w="534" w:type="dxa"/>
            <w:shd w:val="clear" w:color="auto" w:fill="auto"/>
          </w:tcPr>
          <w:p w14:paraId="3A6E44B8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5244" w:type="dxa"/>
            <w:shd w:val="clear" w:color="auto" w:fill="auto"/>
          </w:tcPr>
          <w:p w14:paraId="334F087B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395" w:type="dxa"/>
            <w:shd w:val="clear" w:color="auto" w:fill="auto"/>
          </w:tcPr>
          <w:p w14:paraId="7A053504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3969" w:type="dxa"/>
            <w:shd w:val="clear" w:color="auto" w:fill="auto"/>
          </w:tcPr>
          <w:p w14:paraId="34CFCE98" w14:textId="77777777" w:rsidR="0070263F" w:rsidRPr="00BE6824" w:rsidRDefault="0070263F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6E1D140E" w14:textId="77777777" w:rsidR="008926DE" w:rsidRDefault="008926DE" w:rsidP="004219E8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28A6A20" w14:textId="678AC0BA" w:rsidR="0070263F" w:rsidRDefault="0070263F" w:rsidP="004219E8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3F4D71">
        <w:rPr>
          <w:rFonts w:ascii="Calibri" w:hAnsi="Calibri"/>
          <w:sz w:val="22"/>
          <w:szCs w:val="22"/>
        </w:rPr>
        <w:t xml:space="preserve">Oświadczamy, że zapoznaliśmy się z treścią „Regulaminu </w:t>
      </w:r>
      <w:r>
        <w:rPr>
          <w:rFonts w:ascii="Calibri" w:hAnsi="Calibri"/>
          <w:sz w:val="22"/>
          <w:szCs w:val="22"/>
        </w:rPr>
        <w:t xml:space="preserve">świadczenia usług ROWES” </w:t>
      </w:r>
      <w:r w:rsidRPr="003F4D71">
        <w:rPr>
          <w:rFonts w:ascii="Calibri" w:hAnsi="Calibri"/>
          <w:sz w:val="22"/>
          <w:szCs w:val="22"/>
        </w:rPr>
        <w:t>i</w:t>
      </w:r>
      <w:r w:rsidR="00A770DC">
        <w:rPr>
          <w:rFonts w:ascii="Calibri" w:hAnsi="Calibri"/>
          <w:sz w:val="22"/>
          <w:szCs w:val="22"/>
        </w:rPr>
        <w:t xml:space="preserve"> „</w:t>
      </w:r>
      <w:r w:rsidR="00A770DC" w:rsidRPr="00A770DC">
        <w:rPr>
          <w:rFonts w:ascii="Calibri" w:hAnsi="Calibri"/>
          <w:sz w:val="22"/>
          <w:szCs w:val="22"/>
        </w:rPr>
        <w:t xml:space="preserve">Regulamin </w:t>
      </w:r>
      <w:r w:rsidR="008926DE">
        <w:rPr>
          <w:rFonts w:ascii="Calibri" w:hAnsi="Calibri"/>
          <w:sz w:val="22"/>
          <w:szCs w:val="22"/>
        </w:rPr>
        <w:t>p</w:t>
      </w:r>
      <w:r w:rsidR="00A770DC" w:rsidRPr="00A770DC">
        <w:rPr>
          <w:rFonts w:ascii="Calibri" w:hAnsi="Calibri"/>
          <w:sz w:val="22"/>
          <w:szCs w:val="22"/>
        </w:rPr>
        <w:t xml:space="preserve">rzyznawania </w:t>
      </w:r>
      <w:r w:rsidR="00A770DC">
        <w:rPr>
          <w:rFonts w:ascii="Calibri" w:hAnsi="Calibri"/>
          <w:sz w:val="22"/>
          <w:szCs w:val="22"/>
        </w:rPr>
        <w:t>i</w:t>
      </w:r>
      <w:r w:rsidR="00A770DC" w:rsidRPr="00A770DC">
        <w:rPr>
          <w:rFonts w:ascii="Calibri" w:hAnsi="Calibri"/>
          <w:sz w:val="22"/>
          <w:szCs w:val="22"/>
        </w:rPr>
        <w:t xml:space="preserve"> </w:t>
      </w:r>
      <w:r w:rsidR="008926DE">
        <w:rPr>
          <w:rFonts w:ascii="Calibri" w:hAnsi="Calibri"/>
          <w:sz w:val="22"/>
          <w:szCs w:val="22"/>
        </w:rPr>
        <w:t>w</w:t>
      </w:r>
      <w:r w:rsidR="00A770DC" w:rsidRPr="00A770DC">
        <w:rPr>
          <w:rFonts w:ascii="Calibri" w:hAnsi="Calibri"/>
          <w:sz w:val="22"/>
          <w:szCs w:val="22"/>
        </w:rPr>
        <w:t>ydatkowania</w:t>
      </w:r>
      <w:r w:rsidR="00A770DC">
        <w:rPr>
          <w:rFonts w:ascii="Calibri" w:hAnsi="Calibri"/>
          <w:sz w:val="22"/>
          <w:szCs w:val="22"/>
        </w:rPr>
        <w:t xml:space="preserve"> </w:t>
      </w:r>
      <w:r w:rsidR="008926DE">
        <w:rPr>
          <w:rFonts w:ascii="Calibri" w:hAnsi="Calibri"/>
          <w:sz w:val="22"/>
          <w:szCs w:val="22"/>
        </w:rPr>
        <w:t>p</w:t>
      </w:r>
      <w:r w:rsidR="00A770DC">
        <w:rPr>
          <w:rFonts w:ascii="Calibri" w:hAnsi="Calibri"/>
          <w:sz w:val="22"/>
          <w:szCs w:val="22"/>
        </w:rPr>
        <w:t>akietów </w:t>
      </w:r>
      <w:r w:rsidR="008926DE">
        <w:rPr>
          <w:rFonts w:ascii="Calibri" w:hAnsi="Calibri"/>
          <w:sz w:val="22"/>
          <w:szCs w:val="22"/>
        </w:rPr>
        <w:t>rozwojowych na r</w:t>
      </w:r>
      <w:r w:rsidR="00A770DC">
        <w:rPr>
          <w:rFonts w:ascii="Calibri" w:hAnsi="Calibri"/>
          <w:sz w:val="22"/>
          <w:szCs w:val="22"/>
        </w:rPr>
        <w:t>zecz PES</w:t>
      </w:r>
      <w:r w:rsidR="004219E8">
        <w:rPr>
          <w:rFonts w:ascii="Calibri" w:hAnsi="Calibri"/>
          <w:sz w:val="22"/>
          <w:szCs w:val="22"/>
        </w:rPr>
        <w:t>”</w:t>
      </w:r>
      <w:r w:rsidR="00A770DC">
        <w:rPr>
          <w:rFonts w:ascii="Calibri" w:hAnsi="Calibri"/>
          <w:sz w:val="22"/>
          <w:szCs w:val="22"/>
        </w:rPr>
        <w:t xml:space="preserve"> i</w:t>
      </w:r>
      <w:r w:rsidRPr="003F4D71">
        <w:rPr>
          <w:rFonts w:ascii="Calibri" w:hAnsi="Calibri"/>
          <w:sz w:val="22"/>
          <w:szCs w:val="22"/>
        </w:rPr>
        <w:t> akceptujemy jego treść.</w:t>
      </w:r>
      <w:r w:rsidR="004219E8">
        <w:rPr>
          <w:rFonts w:ascii="Calibri" w:hAnsi="Calibri"/>
          <w:sz w:val="22"/>
          <w:szCs w:val="22"/>
        </w:rPr>
        <w:t xml:space="preserve"> Jednocześnie zobowiązujemy się do </w:t>
      </w:r>
      <w:r w:rsidR="008926DE">
        <w:rPr>
          <w:rFonts w:ascii="Calibri" w:hAnsi="Calibri"/>
          <w:sz w:val="22"/>
          <w:szCs w:val="22"/>
        </w:rPr>
        <w:t xml:space="preserve">skorzystania z pakietu rozwojowego oraz </w:t>
      </w:r>
      <w:r w:rsidR="004219E8">
        <w:rPr>
          <w:rFonts w:ascii="Calibri" w:hAnsi="Calibri"/>
          <w:sz w:val="22"/>
          <w:szCs w:val="22"/>
        </w:rPr>
        <w:t>sporządzenia razem z doradcą ROWES sprawozdania z realizacji ścieżki rozwojowej.</w:t>
      </w:r>
    </w:p>
    <w:p w14:paraId="308B1CDE" w14:textId="77777777" w:rsidR="00CC61CB" w:rsidRDefault="00CC61CB" w:rsidP="0070263F">
      <w:pPr>
        <w:spacing w:after="60"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  <w:gridCol w:w="4714"/>
      </w:tblGrid>
      <w:tr w:rsidR="00CC61CB" w14:paraId="7782F7CC" w14:textId="77777777" w:rsidTr="00BE6824">
        <w:tc>
          <w:tcPr>
            <w:tcW w:w="4714" w:type="dxa"/>
            <w:shd w:val="clear" w:color="auto" w:fill="auto"/>
          </w:tcPr>
          <w:p w14:paraId="7D6B1C5B" w14:textId="77777777" w:rsidR="00CC61CB" w:rsidRPr="00BE6824" w:rsidRDefault="00CC61CB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  <w:p w14:paraId="112BD39C" w14:textId="77777777" w:rsidR="00DC09E3" w:rsidRPr="00BE6824" w:rsidRDefault="00DC09E3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  <w:p w14:paraId="5961C796" w14:textId="77777777" w:rsidR="00DC09E3" w:rsidRPr="00BE6824" w:rsidRDefault="00DC09E3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  <w:p w14:paraId="4F6BA438" w14:textId="77777777" w:rsidR="00DC09E3" w:rsidRPr="00BE6824" w:rsidRDefault="00DC09E3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714" w:type="dxa"/>
            <w:shd w:val="clear" w:color="auto" w:fill="auto"/>
          </w:tcPr>
          <w:p w14:paraId="6F87D195" w14:textId="77777777" w:rsidR="00CC61CB" w:rsidRPr="00BE6824" w:rsidRDefault="00CC61CB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4714" w:type="dxa"/>
            <w:shd w:val="clear" w:color="auto" w:fill="auto"/>
          </w:tcPr>
          <w:p w14:paraId="488027C8" w14:textId="77777777" w:rsidR="00CC61CB" w:rsidRPr="00BE6824" w:rsidRDefault="00CC61CB" w:rsidP="00BE6824">
            <w:pPr>
              <w:spacing w:after="60" w:line="276" w:lineRule="auto"/>
              <w:jc w:val="both"/>
              <w:rPr>
                <w:rFonts w:ascii="Calibri" w:hAnsi="Calibri"/>
              </w:rPr>
            </w:pPr>
          </w:p>
        </w:tc>
      </w:tr>
      <w:tr w:rsidR="00CC61CB" w14:paraId="22731FFE" w14:textId="77777777" w:rsidTr="00BE6824">
        <w:tc>
          <w:tcPr>
            <w:tcW w:w="4714" w:type="dxa"/>
            <w:shd w:val="clear" w:color="auto" w:fill="auto"/>
          </w:tcPr>
          <w:p w14:paraId="76694CA2" w14:textId="67573A56" w:rsidR="00CC61CB" w:rsidRPr="00BE6824" w:rsidRDefault="00CC61CB" w:rsidP="00BE6824">
            <w:pPr>
              <w:spacing w:after="60" w:line="276" w:lineRule="auto"/>
              <w:jc w:val="center"/>
              <w:rPr>
                <w:rFonts w:ascii="Calibri" w:hAnsi="Calibri"/>
              </w:rPr>
            </w:pPr>
            <w:r w:rsidRPr="00BE6824">
              <w:rPr>
                <w:rFonts w:ascii="Calibri" w:hAnsi="Calibri"/>
                <w:i/>
                <w:sz w:val="22"/>
                <w:szCs w:val="22"/>
              </w:rPr>
              <w:t xml:space="preserve">Podpisy </w:t>
            </w:r>
            <w:r w:rsidR="00EB47C3" w:rsidRPr="00BE6824">
              <w:rPr>
                <w:rFonts w:ascii="Calibri" w:hAnsi="Calibri"/>
                <w:i/>
                <w:sz w:val="22"/>
                <w:szCs w:val="22"/>
              </w:rPr>
              <w:t xml:space="preserve">zgodnie z reprezentacją </w:t>
            </w:r>
            <w:r w:rsidR="00EB47C3" w:rsidRPr="00BE6824">
              <w:rPr>
                <w:rFonts w:ascii="Calibri" w:hAnsi="Calibri"/>
                <w:i/>
                <w:sz w:val="22"/>
                <w:szCs w:val="22"/>
              </w:rPr>
              <w:br/>
            </w:r>
            <w:r w:rsidRPr="00BE6824">
              <w:rPr>
                <w:rFonts w:ascii="Calibri" w:hAnsi="Calibri"/>
                <w:i/>
                <w:sz w:val="22"/>
                <w:szCs w:val="22"/>
              </w:rPr>
              <w:t>Podmiotu Korzystającego</w:t>
            </w:r>
          </w:p>
        </w:tc>
        <w:tc>
          <w:tcPr>
            <w:tcW w:w="4714" w:type="dxa"/>
            <w:shd w:val="clear" w:color="auto" w:fill="auto"/>
          </w:tcPr>
          <w:p w14:paraId="40ADE90C" w14:textId="332F3C4E" w:rsidR="00CC61CB" w:rsidRPr="00BE6824" w:rsidRDefault="00CC61CB" w:rsidP="00BE6824">
            <w:pPr>
              <w:spacing w:after="60" w:line="276" w:lineRule="auto"/>
              <w:jc w:val="center"/>
              <w:rPr>
                <w:rFonts w:ascii="Calibri" w:hAnsi="Calibri"/>
                <w:i/>
              </w:rPr>
            </w:pPr>
            <w:r w:rsidRPr="00BE6824">
              <w:rPr>
                <w:rFonts w:ascii="Calibri" w:hAnsi="Calibri"/>
                <w:i/>
                <w:sz w:val="22"/>
                <w:szCs w:val="22"/>
              </w:rPr>
              <w:t>Podpis doradcy</w:t>
            </w:r>
          </w:p>
        </w:tc>
        <w:tc>
          <w:tcPr>
            <w:tcW w:w="4714" w:type="dxa"/>
            <w:shd w:val="clear" w:color="auto" w:fill="auto"/>
          </w:tcPr>
          <w:p w14:paraId="6AD2577C" w14:textId="36294578" w:rsidR="00CC61CB" w:rsidRPr="00BE6824" w:rsidRDefault="00CC61CB" w:rsidP="00BE6824">
            <w:pPr>
              <w:spacing w:after="60" w:line="276" w:lineRule="auto"/>
              <w:jc w:val="center"/>
              <w:rPr>
                <w:rFonts w:ascii="Calibri" w:hAnsi="Calibri"/>
                <w:i/>
              </w:rPr>
            </w:pPr>
            <w:r w:rsidRPr="00BE6824">
              <w:rPr>
                <w:rFonts w:ascii="Calibri" w:hAnsi="Calibri"/>
                <w:i/>
                <w:sz w:val="22"/>
                <w:szCs w:val="22"/>
              </w:rPr>
              <w:t>Podpis Kierownika ROWES - akceptacja</w:t>
            </w:r>
          </w:p>
        </w:tc>
      </w:tr>
    </w:tbl>
    <w:p w14:paraId="1AB838ED" w14:textId="77777777" w:rsidR="00B76545" w:rsidRPr="00A11EC0" w:rsidRDefault="00B76545" w:rsidP="00F57DA9">
      <w:pPr>
        <w:rPr>
          <w:rFonts w:ascii="Calibri" w:hAnsi="Calibri"/>
          <w:sz w:val="22"/>
          <w:szCs w:val="22"/>
        </w:rPr>
      </w:pPr>
    </w:p>
    <w:sectPr w:rsidR="00B76545" w:rsidRPr="00A11EC0" w:rsidSect="00D44C2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421C4" w14:textId="77777777" w:rsidR="00631C6A" w:rsidRDefault="00631C6A" w:rsidP="00815A32">
      <w:r>
        <w:separator/>
      </w:r>
    </w:p>
  </w:endnote>
  <w:endnote w:type="continuationSeparator" w:id="0">
    <w:p w14:paraId="4484FBCE" w14:textId="77777777" w:rsidR="00631C6A" w:rsidRDefault="00631C6A" w:rsidP="008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2D2AA" w14:textId="5FA868E6" w:rsidR="00532B00" w:rsidRPr="00614FF2" w:rsidRDefault="00631C6A" w:rsidP="000E738E">
    <w:pPr>
      <w:pStyle w:val="Stopka"/>
      <w:tabs>
        <w:tab w:val="clear" w:pos="4536"/>
        <w:tab w:val="clear" w:pos="9072"/>
        <w:tab w:val="left" w:pos="3550"/>
      </w:tabs>
      <w:jc w:val="center"/>
      <w:rPr>
        <w:b/>
      </w:rPr>
    </w:pPr>
    <w:r>
      <w:rPr>
        <w:noProof/>
      </w:rPr>
      <w:pict w14:anchorId="678BC59E">
        <v:rect id="Prostokąt 3" o:spid="_x0000_s2049" style="position:absolute;left:0;text-align:left;margin-left:545pt;margin-top:534.3pt;width:29.05pt;height:171.9pt;z-index:1;visibility:visible;mso-position-horizontal-relative:pag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next-textbox:#Prostokąt 3;mso-fit-shape-to-text:t">
            <w:txbxContent>
              <w:p w14:paraId="5DD573D6" w14:textId="2F26E69C" w:rsidR="00532B00" w:rsidRPr="003768A4" w:rsidRDefault="00532B00">
                <w:pPr>
                  <w:pStyle w:val="Stopka"/>
                  <w:rPr>
                    <w:rFonts w:ascii="Calibri" w:hAnsi="Calibri"/>
                    <w:sz w:val="22"/>
                    <w:szCs w:val="22"/>
                  </w:rPr>
                </w:pPr>
                <w:r w:rsidRPr="003768A4">
                  <w:rPr>
                    <w:rFonts w:ascii="Calibri" w:hAnsi="Calibri"/>
                    <w:sz w:val="22"/>
                    <w:szCs w:val="22"/>
                  </w:rPr>
                  <w:t xml:space="preserve">Strona  </w:t>
                </w:r>
                <w:r w:rsidRPr="003768A4">
                  <w:rPr>
                    <w:rFonts w:ascii="Calibri" w:hAnsi="Calibri"/>
                  </w:rPr>
                  <w:fldChar w:fldCharType="begin"/>
                </w:r>
                <w:r w:rsidRPr="003768A4">
                  <w:rPr>
                    <w:rFonts w:ascii="Calibri" w:hAnsi="Calibri"/>
                  </w:rPr>
                  <w:instrText>PAGE    \* MERGEFORMAT</w:instrText>
                </w:r>
                <w:r w:rsidRPr="003768A4">
                  <w:rPr>
                    <w:rFonts w:ascii="Calibri" w:hAnsi="Calibri"/>
                  </w:rPr>
                  <w:fldChar w:fldCharType="separate"/>
                </w:r>
                <w:r w:rsidR="008944F0">
                  <w:rPr>
                    <w:rFonts w:ascii="Calibri" w:hAnsi="Calibri"/>
                    <w:noProof/>
                  </w:rPr>
                  <w:t>3</w:t>
                </w:r>
                <w:r w:rsidRPr="003768A4"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8944F0">
      <w:rPr>
        <w:b/>
        <w:noProof/>
      </w:rPr>
      <w:pict w14:anchorId="5ACD3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52.4pt;height:76.2pt">
          <v:imagedata r:id="rId1" o:title="stopka efs 2017 mon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4426" w14:textId="77777777" w:rsidR="00631C6A" w:rsidRDefault="00631C6A" w:rsidP="00815A32">
      <w:r>
        <w:separator/>
      </w:r>
    </w:p>
  </w:footnote>
  <w:footnote w:type="continuationSeparator" w:id="0">
    <w:p w14:paraId="1F612D44" w14:textId="77777777" w:rsidR="00631C6A" w:rsidRDefault="00631C6A" w:rsidP="0081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20F84" w14:textId="77777777" w:rsidR="00532B00" w:rsidRPr="00BE6824" w:rsidRDefault="00532B00" w:rsidP="00B77ED5">
    <w:pPr>
      <w:widowControl w:val="0"/>
      <w:rPr>
        <w:rFonts w:ascii="Calibri" w:hAnsi="Calibri" w:cs="Calibri"/>
      </w:rPr>
    </w:pPr>
  </w:p>
  <w:p w14:paraId="4ACA44F9" w14:textId="77777777" w:rsidR="00532B00" w:rsidRPr="00BE6824" w:rsidRDefault="00532B00" w:rsidP="00B77ED5">
    <w:pPr>
      <w:widowControl w:val="0"/>
      <w:rPr>
        <w:rFonts w:ascii="Calibri" w:hAnsi="Calibri" w:cs="Calibri"/>
      </w:rPr>
    </w:pPr>
  </w:p>
  <w:tbl>
    <w:tblPr>
      <w:tblW w:w="9444" w:type="dxa"/>
      <w:jc w:val="center"/>
      <w:tblBorders>
        <w:bottom w:val="single" w:sz="12" w:space="0" w:color="70AD47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163"/>
      <w:gridCol w:w="6281"/>
    </w:tblGrid>
    <w:tr w:rsidR="00532B00" w:rsidRPr="00BE6824" w14:paraId="7CC114E3" w14:textId="77777777" w:rsidTr="009E4461">
      <w:trPr>
        <w:trHeight w:val="1814"/>
        <w:jc w:val="center"/>
      </w:trPr>
      <w:tc>
        <w:tcPr>
          <w:tcW w:w="3163" w:type="dxa"/>
          <w:tcBorders>
            <w:bottom w:val="single" w:sz="12" w:space="0" w:color="70AD47"/>
          </w:tcBorders>
          <w:vAlign w:val="center"/>
        </w:tcPr>
        <w:p w14:paraId="4CC4CE69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sz w:val="16"/>
              <w:szCs w:val="16"/>
            </w:rPr>
            <w:t>LIDER:</w:t>
          </w:r>
        </w:p>
        <w:p w14:paraId="352F76B3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b/>
              <w:sz w:val="16"/>
              <w:szCs w:val="16"/>
            </w:rPr>
            <w:t>Centrum Społecznego Rozwoju</w:t>
          </w:r>
        </w:p>
        <w:p w14:paraId="78E981B9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sz w:val="16"/>
              <w:szCs w:val="16"/>
            </w:rPr>
            <w:t>PARTNERZY:</w:t>
          </w:r>
        </w:p>
        <w:p w14:paraId="31228819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b/>
              <w:sz w:val="16"/>
              <w:szCs w:val="16"/>
            </w:rPr>
            <w:t>Gmina Dąbrowa Górnicza</w:t>
          </w:r>
        </w:p>
        <w:p w14:paraId="14CC0485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b/>
              <w:sz w:val="16"/>
              <w:szCs w:val="16"/>
            </w:rPr>
            <w:t>Miasto Gliwice / Gliwickie Centrum Organizacji Pozarządowych</w:t>
          </w:r>
        </w:p>
        <w:p w14:paraId="71D62932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b/>
              <w:sz w:val="16"/>
              <w:szCs w:val="16"/>
            </w:rPr>
            <w:t>Fundacja Rozwoju Ekonomii Społecznej</w:t>
          </w:r>
        </w:p>
        <w:p w14:paraId="3FF75CEC" w14:textId="77777777" w:rsidR="00532B00" w:rsidRPr="00BE6824" w:rsidRDefault="00532B00" w:rsidP="00634162">
          <w:pPr>
            <w:tabs>
              <w:tab w:val="center" w:pos="4536"/>
              <w:tab w:val="right" w:pos="9072"/>
            </w:tabs>
            <w:ind w:right="-108"/>
            <w:rPr>
              <w:rFonts w:ascii="Calibri" w:hAnsi="Calibri" w:cs="Calibri"/>
            </w:rPr>
          </w:pPr>
          <w:r w:rsidRPr="00BE6824">
            <w:rPr>
              <w:rFonts w:ascii="Calibri" w:hAnsi="Calibri" w:cs="Calibri"/>
              <w:b/>
              <w:sz w:val="16"/>
              <w:szCs w:val="16"/>
            </w:rPr>
            <w:t>Ośrodek Wspierania Inicjatyw Społecznych</w:t>
          </w:r>
          <w:r w:rsidRPr="00BE6824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6281" w:type="dxa"/>
          <w:tcBorders>
            <w:bottom w:val="single" w:sz="12" w:space="0" w:color="70AD47"/>
          </w:tcBorders>
        </w:tcPr>
        <w:p w14:paraId="0FB4AA05" w14:textId="77777777" w:rsidR="00532B00" w:rsidRPr="00BE6824" w:rsidRDefault="008944F0" w:rsidP="0087363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pict w14:anchorId="27A5B2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1.6pt;height:45.6pt;visibility:visible">
                <v:imagedata r:id="rId1" o:title=""/>
              </v:shape>
            </w:pict>
          </w:r>
        </w:p>
        <w:p w14:paraId="20EB44F4" w14:textId="77777777" w:rsidR="00532B00" w:rsidRPr="00BE6824" w:rsidRDefault="008944F0" w:rsidP="00634162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pict w14:anchorId="1AB331D7">
              <v:shape id="_x0000_i1026" type="#_x0000_t75" style="width:60pt;height:35.4pt;visibility:visible">
                <v:imagedata r:id="rId2" o:title=""/>
              </v:shape>
            </w:pict>
          </w:r>
        </w:p>
      </w:tc>
    </w:tr>
  </w:tbl>
  <w:p w14:paraId="164B36E9" w14:textId="77777777" w:rsidR="00532B00" w:rsidRPr="00BE6824" w:rsidRDefault="00532B00" w:rsidP="00B77ED5">
    <w:pPr>
      <w:tabs>
        <w:tab w:val="center" w:pos="4536"/>
        <w:tab w:val="right" w:pos="9072"/>
      </w:tabs>
      <w:rPr>
        <w:rFonts w:ascii="Calibri" w:hAnsi="Calibri" w:cs="Calibri"/>
      </w:rPr>
    </w:pPr>
  </w:p>
  <w:p w14:paraId="5E865897" w14:textId="77777777" w:rsidR="00532B00" w:rsidRPr="00BE6824" w:rsidRDefault="00532B00" w:rsidP="00815A32">
    <w:pPr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32A"/>
    <w:multiLevelType w:val="hybridMultilevel"/>
    <w:tmpl w:val="B134C450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57E9"/>
    <w:multiLevelType w:val="hybridMultilevel"/>
    <w:tmpl w:val="2110D8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835AD8"/>
    <w:multiLevelType w:val="hybridMultilevel"/>
    <w:tmpl w:val="AF5E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B1679"/>
    <w:multiLevelType w:val="hybridMultilevel"/>
    <w:tmpl w:val="9338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44DEE"/>
    <w:multiLevelType w:val="hybridMultilevel"/>
    <w:tmpl w:val="0B68ED3A"/>
    <w:lvl w:ilvl="0" w:tplc="83DC2D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36F77"/>
    <w:multiLevelType w:val="hybridMultilevel"/>
    <w:tmpl w:val="C9962BBE"/>
    <w:lvl w:ilvl="0" w:tplc="12522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5DD5312"/>
    <w:multiLevelType w:val="hybridMultilevel"/>
    <w:tmpl w:val="CC7E73E8"/>
    <w:lvl w:ilvl="0" w:tplc="1F1854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F33C8"/>
    <w:multiLevelType w:val="hybridMultilevel"/>
    <w:tmpl w:val="60EEE7BC"/>
    <w:lvl w:ilvl="0" w:tplc="5ED0A4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52B78"/>
    <w:multiLevelType w:val="hybridMultilevel"/>
    <w:tmpl w:val="AC2A7C4A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601E63"/>
    <w:multiLevelType w:val="hybridMultilevel"/>
    <w:tmpl w:val="7C54244A"/>
    <w:lvl w:ilvl="0" w:tplc="12522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00771"/>
    <w:multiLevelType w:val="hybridMultilevel"/>
    <w:tmpl w:val="62362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A32"/>
    <w:rsid w:val="00001724"/>
    <w:rsid w:val="000055F8"/>
    <w:rsid w:val="00010B93"/>
    <w:rsid w:val="0001472A"/>
    <w:rsid w:val="0001572C"/>
    <w:rsid w:val="00015C83"/>
    <w:rsid w:val="00016C71"/>
    <w:rsid w:val="00025823"/>
    <w:rsid w:val="00031208"/>
    <w:rsid w:val="00034866"/>
    <w:rsid w:val="00037878"/>
    <w:rsid w:val="00052B17"/>
    <w:rsid w:val="00054B97"/>
    <w:rsid w:val="00057051"/>
    <w:rsid w:val="000613BA"/>
    <w:rsid w:val="00064241"/>
    <w:rsid w:val="0006490B"/>
    <w:rsid w:val="00081673"/>
    <w:rsid w:val="000826AF"/>
    <w:rsid w:val="00085040"/>
    <w:rsid w:val="00094B51"/>
    <w:rsid w:val="00096557"/>
    <w:rsid w:val="00097E48"/>
    <w:rsid w:val="000B218D"/>
    <w:rsid w:val="000B27C7"/>
    <w:rsid w:val="000B3F1D"/>
    <w:rsid w:val="000B60C6"/>
    <w:rsid w:val="000B63E3"/>
    <w:rsid w:val="000D15D9"/>
    <w:rsid w:val="000D25F6"/>
    <w:rsid w:val="000D5D04"/>
    <w:rsid w:val="000E0CD4"/>
    <w:rsid w:val="000E1095"/>
    <w:rsid w:val="000E51A1"/>
    <w:rsid w:val="000E6570"/>
    <w:rsid w:val="000E738E"/>
    <w:rsid w:val="000E745A"/>
    <w:rsid w:val="000F3B65"/>
    <w:rsid w:val="0010170E"/>
    <w:rsid w:val="0010208C"/>
    <w:rsid w:val="00113190"/>
    <w:rsid w:val="001132F3"/>
    <w:rsid w:val="00116ECA"/>
    <w:rsid w:val="001213AE"/>
    <w:rsid w:val="001259AB"/>
    <w:rsid w:val="001375B3"/>
    <w:rsid w:val="00137A22"/>
    <w:rsid w:val="0014407D"/>
    <w:rsid w:val="00145FB7"/>
    <w:rsid w:val="001559EC"/>
    <w:rsid w:val="00157ADF"/>
    <w:rsid w:val="00164D0A"/>
    <w:rsid w:val="00170D98"/>
    <w:rsid w:val="00174C2F"/>
    <w:rsid w:val="00177868"/>
    <w:rsid w:val="00183D2F"/>
    <w:rsid w:val="001857E0"/>
    <w:rsid w:val="00196695"/>
    <w:rsid w:val="00196E49"/>
    <w:rsid w:val="001A056F"/>
    <w:rsid w:val="001A3730"/>
    <w:rsid w:val="001A5EA2"/>
    <w:rsid w:val="001B325F"/>
    <w:rsid w:val="001B4F66"/>
    <w:rsid w:val="001B5AEC"/>
    <w:rsid w:val="001B5C4E"/>
    <w:rsid w:val="001C0322"/>
    <w:rsid w:val="001C4FA1"/>
    <w:rsid w:val="001C7FB2"/>
    <w:rsid w:val="001D38EA"/>
    <w:rsid w:val="001F2714"/>
    <w:rsid w:val="001F5D9B"/>
    <w:rsid w:val="001F6F24"/>
    <w:rsid w:val="001F7389"/>
    <w:rsid w:val="001F7A1B"/>
    <w:rsid w:val="002106DA"/>
    <w:rsid w:val="0021551F"/>
    <w:rsid w:val="00216805"/>
    <w:rsid w:val="002254BB"/>
    <w:rsid w:val="00225E04"/>
    <w:rsid w:val="0022644E"/>
    <w:rsid w:val="00233C75"/>
    <w:rsid w:val="0025533B"/>
    <w:rsid w:val="00261067"/>
    <w:rsid w:val="0026235C"/>
    <w:rsid w:val="00270EE2"/>
    <w:rsid w:val="002717A4"/>
    <w:rsid w:val="0028265E"/>
    <w:rsid w:val="00283264"/>
    <w:rsid w:val="002A3943"/>
    <w:rsid w:val="002A7332"/>
    <w:rsid w:val="002B236D"/>
    <w:rsid w:val="002B42D2"/>
    <w:rsid w:val="002C4BDD"/>
    <w:rsid w:val="002C6CAA"/>
    <w:rsid w:val="002D1D73"/>
    <w:rsid w:val="002E5CCC"/>
    <w:rsid w:val="002F052A"/>
    <w:rsid w:val="002F2B85"/>
    <w:rsid w:val="002F5226"/>
    <w:rsid w:val="002F6308"/>
    <w:rsid w:val="002F666E"/>
    <w:rsid w:val="002F7776"/>
    <w:rsid w:val="00305B54"/>
    <w:rsid w:val="00315E98"/>
    <w:rsid w:val="00317144"/>
    <w:rsid w:val="00322DDD"/>
    <w:rsid w:val="00323A6E"/>
    <w:rsid w:val="003265FE"/>
    <w:rsid w:val="00326714"/>
    <w:rsid w:val="00335381"/>
    <w:rsid w:val="00342BE1"/>
    <w:rsid w:val="003512B0"/>
    <w:rsid w:val="00352F3E"/>
    <w:rsid w:val="003568E1"/>
    <w:rsid w:val="00370820"/>
    <w:rsid w:val="003768A4"/>
    <w:rsid w:val="00380F87"/>
    <w:rsid w:val="00382DF9"/>
    <w:rsid w:val="00395288"/>
    <w:rsid w:val="003A1015"/>
    <w:rsid w:val="003A2EE2"/>
    <w:rsid w:val="003B41EB"/>
    <w:rsid w:val="003B47CC"/>
    <w:rsid w:val="003C3D35"/>
    <w:rsid w:val="003D0EDF"/>
    <w:rsid w:val="003D292E"/>
    <w:rsid w:val="003D48A3"/>
    <w:rsid w:val="003D6239"/>
    <w:rsid w:val="003D7E44"/>
    <w:rsid w:val="003E0CF8"/>
    <w:rsid w:val="003F174E"/>
    <w:rsid w:val="003F4D71"/>
    <w:rsid w:val="0040483D"/>
    <w:rsid w:val="00406506"/>
    <w:rsid w:val="00411589"/>
    <w:rsid w:val="00417C5D"/>
    <w:rsid w:val="004219E8"/>
    <w:rsid w:val="00432FB1"/>
    <w:rsid w:val="00436B3F"/>
    <w:rsid w:val="00457E03"/>
    <w:rsid w:val="00460A6C"/>
    <w:rsid w:val="004613EB"/>
    <w:rsid w:val="00466F48"/>
    <w:rsid w:val="004702F8"/>
    <w:rsid w:val="004771CC"/>
    <w:rsid w:val="00481009"/>
    <w:rsid w:val="00484D37"/>
    <w:rsid w:val="004909DC"/>
    <w:rsid w:val="00491015"/>
    <w:rsid w:val="004920C8"/>
    <w:rsid w:val="00492A49"/>
    <w:rsid w:val="00493FD5"/>
    <w:rsid w:val="00494233"/>
    <w:rsid w:val="004A2029"/>
    <w:rsid w:val="004B456E"/>
    <w:rsid w:val="004B4F5B"/>
    <w:rsid w:val="004B4FD6"/>
    <w:rsid w:val="004C0F8E"/>
    <w:rsid w:val="004C53BB"/>
    <w:rsid w:val="004E46DA"/>
    <w:rsid w:val="004E4CB4"/>
    <w:rsid w:val="004F073B"/>
    <w:rsid w:val="004F1BBB"/>
    <w:rsid w:val="004F3D98"/>
    <w:rsid w:val="004F6045"/>
    <w:rsid w:val="004F7BCE"/>
    <w:rsid w:val="0050095E"/>
    <w:rsid w:val="00506568"/>
    <w:rsid w:val="005068EB"/>
    <w:rsid w:val="00514A05"/>
    <w:rsid w:val="00517A57"/>
    <w:rsid w:val="00521C3C"/>
    <w:rsid w:val="00527442"/>
    <w:rsid w:val="00532B00"/>
    <w:rsid w:val="00541EED"/>
    <w:rsid w:val="00547302"/>
    <w:rsid w:val="00550EE8"/>
    <w:rsid w:val="00552C9C"/>
    <w:rsid w:val="00554D42"/>
    <w:rsid w:val="00560B7F"/>
    <w:rsid w:val="005622ED"/>
    <w:rsid w:val="00572D81"/>
    <w:rsid w:val="00574746"/>
    <w:rsid w:val="00576662"/>
    <w:rsid w:val="00581937"/>
    <w:rsid w:val="005826F5"/>
    <w:rsid w:val="00585D8C"/>
    <w:rsid w:val="00587178"/>
    <w:rsid w:val="00587600"/>
    <w:rsid w:val="00592ABB"/>
    <w:rsid w:val="0059481C"/>
    <w:rsid w:val="005A0D7E"/>
    <w:rsid w:val="005A2751"/>
    <w:rsid w:val="005A6A16"/>
    <w:rsid w:val="005B3624"/>
    <w:rsid w:val="005C1C35"/>
    <w:rsid w:val="005C6023"/>
    <w:rsid w:val="005C673C"/>
    <w:rsid w:val="005D24A0"/>
    <w:rsid w:val="005D4105"/>
    <w:rsid w:val="005D43D0"/>
    <w:rsid w:val="005E1AB4"/>
    <w:rsid w:val="005E61B1"/>
    <w:rsid w:val="005F2EDC"/>
    <w:rsid w:val="005F4BEC"/>
    <w:rsid w:val="005F7AE9"/>
    <w:rsid w:val="00602857"/>
    <w:rsid w:val="006062A8"/>
    <w:rsid w:val="00606348"/>
    <w:rsid w:val="00611D6E"/>
    <w:rsid w:val="00612039"/>
    <w:rsid w:val="006132C7"/>
    <w:rsid w:val="00614FF2"/>
    <w:rsid w:val="0062064C"/>
    <w:rsid w:val="00622628"/>
    <w:rsid w:val="0062358C"/>
    <w:rsid w:val="00624F13"/>
    <w:rsid w:val="00631C6A"/>
    <w:rsid w:val="00634162"/>
    <w:rsid w:val="00636C73"/>
    <w:rsid w:val="00637BE2"/>
    <w:rsid w:val="00646851"/>
    <w:rsid w:val="0065419B"/>
    <w:rsid w:val="00664BF4"/>
    <w:rsid w:val="00665523"/>
    <w:rsid w:val="006739A4"/>
    <w:rsid w:val="00683CDF"/>
    <w:rsid w:val="006840FA"/>
    <w:rsid w:val="0068749C"/>
    <w:rsid w:val="00695F43"/>
    <w:rsid w:val="006A3C94"/>
    <w:rsid w:val="006A44E7"/>
    <w:rsid w:val="006A501A"/>
    <w:rsid w:val="006B43EE"/>
    <w:rsid w:val="006B5A76"/>
    <w:rsid w:val="006C1887"/>
    <w:rsid w:val="006C6814"/>
    <w:rsid w:val="006D0F01"/>
    <w:rsid w:val="006D5929"/>
    <w:rsid w:val="006D628D"/>
    <w:rsid w:val="006F626B"/>
    <w:rsid w:val="0070263F"/>
    <w:rsid w:val="00703EEF"/>
    <w:rsid w:val="00705232"/>
    <w:rsid w:val="00711AC2"/>
    <w:rsid w:val="00721ACC"/>
    <w:rsid w:val="00725637"/>
    <w:rsid w:val="00736C4A"/>
    <w:rsid w:val="007374B0"/>
    <w:rsid w:val="00746E81"/>
    <w:rsid w:val="007516A5"/>
    <w:rsid w:val="00762B6F"/>
    <w:rsid w:val="00762D9B"/>
    <w:rsid w:val="007672A4"/>
    <w:rsid w:val="00767BEF"/>
    <w:rsid w:val="007700B4"/>
    <w:rsid w:val="00771245"/>
    <w:rsid w:val="00771248"/>
    <w:rsid w:val="00775B72"/>
    <w:rsid w:val="007832A1"/>
    <w:rsid w:val="00783E7F"/>
    <w:rsid w:val="00791853"/>
    <w:rsid w:val="007A7517"/>
    <w:rsid w:val="007B6031"/>
    <w:rsid w:val="007C0C35"/>
    <w:rsid w:val="007C0FED"/>
    <w:rsid w:val="007C3B46"/>
    <w:rsid w:val="007C4F04"/>
    <w:rsid w:val="007C4F5A"/>
    <w:rsid w:val="007D26F6"/>
    <w:rsid w:val="007D4ED6"/>
    <w:rsid w:val="007E5397"/>
    <w:rsid w:val="007F75C7"/>
    <w:rsid w:val="00800624"/>
    <w:rsid w:val="00806B59"/>
    <w:rsid w:val="00811AA0"/>
    <w:rsid w:val="00815A32"/>
    <w:rsid w:val="00816D1E"/>
    <w:rsid w:val="0081798A"/>
    <w:rsid w:val="00822066"/>
    <w:rsid w:val="008259C7"/>
    <w:rsid w:val="00825EFD"/>
    <w:rsid w:val="00831004"/>
    <w:rsid w:val="0083232A"/>
    <w:rsid w:val="00837D90"/>
    <w:rsid w:val="0084723B"/>
    <w:rsid w:val="00847D13"/>
    <w:rsid w:val="00850DE2"/>
    <w:rsid w:val="00862B90"/>
    <w:rsid w:val="0086454E"/>
    <w:rsid w:val="00872E86"/>
    <w:rsid w:val="0087363A"/>
    <w:rsid w:val="0087505C"/>
    <w:rsid w:val="008751BD"/>
    <w:rsid w:val="0088028B"/>
    <w:rsid w:val="00881CD7"/>
    <w:rsid w:val="008907C1"/>
    <w:rsid w:val="00890C97"/>
    <w:rsid w:val="008926DE"/>
    <w:rsid w:val="008944F0"/>
    <w:rsid w:val="008A1577"/>
    <w:rsid w:val="008A5083"/>
    <w:rsid w:val="008A5773"/>
    <w:rsid w:val="008B0902"/>
    <w:rsid w:val="008B6E2A"/>
    <w:rsid w:val="008C364B"/>
    <w:rsid w:val="008C723B"/>
    <w:rsid w:val="008D35B1"/>
    <w:rsid w:val="008E2B04"/>
    <w:rsid w:val="008E5B4D"/>
    <w:rsid w:val="008F0CD4"/>
    <w:rsid w:val="008F1D72"/>
    <w:rsid w:val="008F4FE3"/>
    <w:rsid w:val="0090487C"/>
    <w:rsid w:val="00907BED"/>
    <w:rsid w:val="00912CF9"/>
    <w:rsid w:val="00917C8D"/>
    <w:rsid w:val="0092412A"/>
    <w:rsid w:val="00927A49"/>
    <w:rsid w:val="00931399"/>
    <w:rsid w:val="00931854"/>
    <w:rsid w:val="00931A5F"/>
    <w:rsid w:val="009455D9"/>
    <w:rsid w:val="00947971"/>
    <w:rsid w:val="009536A9"/>
    <w:rsid w:val="009601F7"/>
    <w:rsid w:val="00962194"/>
    <w:rsid w:val="009714DD"/>
    <w:rsid w:val="009720F9"/>
    <w:rsid w:val="00972663"/>
    <w:rsid w:val="00983C2B"/>
    <w:rsid w:val="00986575"/>
    <w:rsid w:val="009A139A"/>
    <w:rsid w:val="009A2EEB"/>
    <w:rsid w:val="009B3D8D"/>
    <w:rsid w:val="009B5BCC"/>
    <w:rsid w:val="009C15F5"/>
    <w:rsid w:val="009C24CF"/>
    <w:rsid w:val="009C7F11"/>
    <w:rsid w:val="009D2790"/>
    <w:rsid w:val="009D2AF1"/>
    <w:rsid w:val="009E4169"/>
    <w:rsid w:val="009E4461"/>
    <w:rsid w:val="009F2B54"/>
    <w:rsid w:val="009F4DD3"/>
    <w:rsid w:val="00A053AD"/>
    <w:rsid w:val="00A11AD9"/>
    <w:rsid w:val="00A11EC0"/>
    <w:rsid w:val="00A17683"/>
    <w:rsid w:val="00A215D6"/>
    <w:rsid w:val="00A256DF"/>
    <w:rsid w:val="00A34FB5"/>
    <w:rsid w:val="00A35FDA"/>
    <w:rsid w:val="00A367D3"/>
    <w:rsid w:val="00A36E3B"/>
    <w:rsid w:val="00A53388"/>
    <w:rsid w:val="00A53B90"/>
    <w:rsid w:val="00A55F8A"/>
    <w:rsid w:val="00A64757"/>
    <w:rsid w:val="00A65C5B"/>
    <w:rsid w:val="00A736FA"/>
    <w:rsid w:val="00A770DC"/>
    <w:rsid w:val="00A823D2"/>
    <w:rsid w:val="00A90894"/>
    <w:rsid w:val="00A92C50"/>
    <w:rsid w:val="00A9390E"/>
    <w:rsid w:val="00A96F7D"/>
    <w:rsid w:val="00A971DA"/>
    <w:rsid w:val="00AA1148"/>
    <w:rsid w:val="00AA67E5"/>
    <w:rsid w:val="00AB5190"/>
    <w:rsid w:val="00AB631C"/>
    <w:rsid w:val="00AC0923"/>
    <w:rsid w:val="00AD2E73"/>
    <w:rsid w:val="00AD70BB"/>
    <w:rsid w:val="00AE03B6"/>
    <w:rsid w:val="00AE10EA"/>
    <w:rsid w:val="00AE4D07"/>
    <w:rsid w:val="00AF34E3"/>
    <w:rsid w:val="00AF7BFC"/>
    <w:rsid w:val="00B01E0C"/>
    <w:rsid w:val="00B13A81"/>
    <w:rsid w:val="00B14305"/>
    <w:rsid w:val="00B210C7"/>
    <w:rsid w:val="00B2318A"/>
    <w:rsid w:val="00B2430F"/>
    <w:rsid w:val="00B24FD6"/>
    <w:rsid w:val="00B25603"/>
    <w:rsid w:val="00B34541"/>
    <w:rsid w:val="00B35A63"/>
    <w:rsid w:val="00B43E6E"/>
    <w:rsid w:val="00B51B4C"/>
    <w:rsid w:val="00B51F9A"/>
    <w:rsid w:val="00B538CD"/>
    <w:rsid w:val="00B53D73"/>
    <w:rsid w:val="00B551A7"/>
    <w:rsid w:val="00B6270F"/>
    <w:rsid w:val="00B7154D"/>
    <w:rsid w:val="00B753DE"/>
    <w:rsid w:val="00B76545"/>
    <w:rsid w:val="00B77ED5"/>
    <w:rsid w:val="00B8019B"/>
    <w:rsid w:val="00B81E39"/>
    <w:rsid w:val="00B851D5"/>
    <w:rsid w:val="00B9419E"/>
    <w:rsid w:val="00BA437C"/>
    <w:rsid w:val="00BA64F9"/>
    <w:rsid w:val="00BB0D8A"/>
    <w:rsid w:val="00BB2D96"/>
    <w:rsid w:val="00BC4365"/>
    <w:rsid w:val="00BC448D"/>
    <w:rsid w:val="00BD6C12"/>
    <w:rsid w:val="00BE0901"/>
    <w:rsid w:val="00BE12CF"/>
    <w:rsid w:val="00BE390A"/>
    <w:rsid w:val="00BE6824"/>
    <w:rsid w:val="00BF19CB"/>
    <w:rsid w:val="00BF4E7D"/>
    <w:rsid w:val="00BF701B"/>
    <w:rsid w:val="00C02E67"/>
    <w:rsid w:val="00C0580A"/>
    <w:rsid w:val="00C17C3C"/>
    <w:rsid w:val="00C219CE"/>
    <w:rsid w:val="00C22807"/>
    <w:rsid w:val="00C306D9"/>
    <w:rsid w:val="00C34D76"/>
    <w:rsid w:val="00C34EA1"/>
    <w:rsid w:val="00C4065F"/>
    <w:rsid w:val="00C44899"/>
    <w:rsid w:val="00C57DDE"/>
    <w:rsid w:val="00C6061E"/>
    <w:rsid w:val="00C60E1C"/>
    <w:rsid w:val="00C62AF3"/>
    <w:rsid w:val="00C63F90"/>
    <w:rsid w:val="00C64DD4"/>
    <w:rsid w:val="00C732E0"/>
    <w:rsid w:val="00C753AB"/>
    <w:rsid w:val="00C76103"/>
    <w:rsid w:val="00C768FB"/>
    <w:rsid w:val="00C830B4"/>
    <w:rsid w:val="00C857C0"/>
    <w:rsid w:val="00C8598B"/>
    <w:rsid w:val="00C87109"/>
    <w:rsid w:val="00CA10AD"/>
    <w:rsid w:val="00CA2B41"/>
    <w:rsid w:val="00CA5B75"/>
    <w:rsid w:val="00CB6824"/>
    <w:rsid w:val="00CC2F19"/>
    <w:rsid w:val="00CC61CB"/>
    <w:rsid w:val="00CD5288"/>
    <w:rsid w:val="00CE1D13"/>
    <w:rsid w:val="00CF2640"/>
    <w:rsid w:val="00D05A2C"/>
    <w:rsid w:val="00D12EBE"/>
    <w:rsid w:val="00D13E1E"/>
    <w:rsid w:val="00D23314"/>
    <w:rsid w:val="00D44C2D"/>
    <w:rsid w:val="00D47039"/>
    <w:rsid w:val="00D543D7"/>
    <w:rsid w:val="00D569EC"/>
    <w:rsid w:val="00D60292"/>
    <w:rsid w:val="00D66C73"/>
    <w:rsid w:val="00D706FC"/>
    <w:rsid w:val="00D71D71"/>
    <w:rsid w:val="00D75FA2"/>
    <w:rsid w:val="00D80BBE"/>
    <w:rsid w:val="00D8678A"/>
    <w:rsid w:val="00D87E74"/>
    <w:rsid w:val="00DB1B75"/>
    <w:rsid w:val="00DB48BE"/>
    <w:rsid w:val="00DB4D48"/>
    <w:rsid w:val="00DC09E3"/>
    <w:rsid w:val="00DC0E37"/>
    <w:rsid w:val="00DC7FB4"/>
    <w:rsid w:val="00DD163A"/>
    <w:rsid w:val="00DE21CE"/>
    <w:rsid w:val="00DE34D6"/>
    <w:rsid w:val="00DE5028"/>
    <w:rsid w:val="00DE5A73"/>
    <w:rsid w:val="00DF7C70"/>
    <w:rsid w:val="00E0114A"/>
    <w:rsid w:val="00E03DC9"/>
    <w:rsid w:val="00E04F71"/>
    <w:rsid w:val="00E058BB"/>
    <w:rsid w:val="00E05DE3"/>
    <w:rsid w:val="00E06A19"/>
    <w:rsid w:val="00E07380"/>
    <w:rsid w:val="00E14B54"/>
    <w:rsid w:val="00E150D1"/>
    <w:rsid w:val="00E31949"/>
    <w:rsid w:val="00E351D4"/>
    <w:rsid w:val="00E37A67"/>
    <w:rsid w:val="00E46BB5"/>
    <w:rsid w:val="00E64314"/>
    <w:rsid w:val="00E64705"/>
    <w:rsid w:val="00E64DDD"/>
    <w:rsid w:val="00E718E6"/>
    <w:rsid w:val="00E7752E"/>
    <w:rsid w:val="00E81E3E"/>
    <w:rsid w:val="00E9322F"/>
    <w:rsid w:val="00E96ACA"/>
    <w:rsid w:val="00EA244C"/>
    <w:rsid w:val="00EA493A"/>
    <w:rsid w:val="00EA5726"/>
    <w:rsid w:val="00EA683E"/>
    <w:rsid w:val="00EB47C3"/>
    <w:rsid w:val="00EC063E"/>
    <w:rsid w:val="00EC2BFF"/>
    <w:rsid w:val="00ED24C8"/>
    <w:rsid w:val="00ED3B9F"/>
    <w:rsid w:val="00EE36DF"/>
    <w:rsid w:val="00EE3EB8"/>
    <w:rsid w:val="00EE5BAB"/>
    <w:rsid w:val="00EF0B84"/>
    <w:rsid w:val="00EF2CB8"/>
    <w:rsid w:val="00EF7E1E"/>
    <w:rsid w:val="00F01887"/>
    <w:rsid w:val="00F01F44"/>
    <w:rsid w:val="00F02F14"/>
    <w:rsid w:val="00F05B43"/>
    <w:rsid w:val="00F10EA4"/>
    <w:rsid w:val="00F16B8A"/>
    <w:rsid w:val="00F23839"/>
    <w:rsid w:val="00F23FF0"/>
    <w:rsid w:val="00F25EDE"/>
    <w:rsid w:val="00F26659"/>
    <w:rsid w:val="00F27296"/>
    <w:rsid w:val="00F32C36"/>
    <w:rsid w:val="00F36DB8"/>
    <w:rsid w:val="00F41FF5"/>
    <w:rsid w:val="00F42331"/>
    <w:rsid w:val="00F5092D"/>
    <w:rsid w:val="00F539D4"/>
    <w:rsid w:val="00F53F6A"/>
    <w:rsid w:val="00F56420"/>
    <w:rsid w:val="00F57DA9"/>
    <w:rsid w:val="00F644F3"/>
    <w:rsid w:val="00F701BA"/>
    <w:rsid w:val="00F7057B"/>
    <w:rsid w:val="00F83B61"/>
    <w:rsid w:val="00F83CFB"/>
    <w:rsid w:val="00FA117A"/>
    <w:rsid w:val="00FB14C4"/>
    <w:rsid w:val="00FC6C47"/>
    <w:rsid w:val="00FE29BC"/>
    <w:rsid w:val="00FE38D2"/>
    <w:rsid w:val="00FE4886"/>
    <w:rsid w:val="00FE493A"/>
    <w:rsid w:val="00FE50F5"/>
    <w:rsid w:val="00FF0209"/>
    <w:rsid w:val="00FF2E6A"/>
    <w:rsid w:val="00FF386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B4109E1"/>
  <w15:docId w15:val="{FD4C7C66-4574-4492-A117-52156267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A3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5A3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15A32"/>
    <w:rPr>
      <w:rFonts w:ascii="Arial" w:hAnsi="Arial" w:cs="Times New Roman"/>
      <w:b/>
      <w:kern w:val="32"/>
      <w:sz w:val="32"/>
      <w:lang w:eastAsia="pl-PL"/>
    </w:rPr>
  </w:style>
  <w:style w:type="paragraph" w:styleId="Nagwek">
    <w:name w:val="header"/>
    <w:basedOn w:val="Normalny"/>
    <w:link w:val="Nagwek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815A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15A32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5A3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5A32"/>
    <w:rPr>
      <w:rFonts w:ascii="Tahoma" w:hAnsi="Tahoma" w:cs="Times New Roman"/>
      <w:sz w:val="16"/>
      <w:lang w:eastAsia="pl-PL"/>
    </w:rPr>
  </w:style>
  <w:style w:type="character" w:styleId="Numerstrony">
    <w:name w:val="page number"/>
    <w:uiPriority w:val="99"/>
    <w:rsid w:val="00815A32"/>
    <w:rPr>
      <w:rFonts w:cs="Times New Roman"/>
    </w:rPr>
  </w:style>
  <w:style w:type="paragraph" w:styleId="Akapitzlist">
    <w:name w:val="List Paragraph"/>
    <w:basedOn w:val="Normalny"/>
    <w:uiPriority w:val="99"/>
    <w:qFormat/>
    <w:rsid w:val="00815A32"/>
    <w:pPr>
      <w:ind w:left="720"/>
      <w:contextualSpacing/>
    </w:pPr>
  </w:style>
  <w:style w:type="table" w:styleId="Tabela-Siatka">
    <w:name w:val="Table Grid"/>
    <w:basedOn w:val="Standardowy"/>
    <w:locked/>
    <w:rsid w:val="00B71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INDYWIDUALNY PLAN ROZWOJU EKONOMICZNEGO PES</vt:lpstr>
    </vt:vector>
  </TitlesOfParts>
  <Company>Cris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INDYWIDUALNY PLAN ROZWOJU EKONOMICZNEGO PES</dc:title>
  <dc:subject/>
  <dc:creator>Janusz</dc:creator>
  <cp:keywords/>
  <dc:description/>
  <cp:lastModifiedBy>Piotr Bańczyk</cp:lastModifiedBy>
  <cp:revision>71</cp:revision>
  <cp:lastPrinted>2011-06-29T13:32:00Z</cp:lastPrinted>
  <dcterms:created xsi:type="dcterms:W3CDTF">2016-05-12T12:46:00Z</dcterms:created>
  <dcterms:modified xsi:type="dcterms:W3CDTF">2017-05-14T21:41:00Z</dcterms:modified>
</cp:coreProperties>
</file>