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701" w:rsidRDefault="00E44701" w:rsidP="00E44701">
      <w:pPr>
        <w:pStyle w:val="Title"/>
        <w:jc w:val="right"/>
        <w:rPr>
          <w:rFonts w:ascii="Calibri" w:hAnsi="Calibri"/>
          <w:sz w:val="20"/>
          <w:szCs w:val="20"/>
        </w:rPr>
      </w:pP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4 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290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856"/>
        <w:gridCol w:w="811"/>
        <w:gridCol w:w="765"/>
        <w:gridCol w:w="1224"/>
      </w:tblGrid>
      <w:tr w:rsidR="00E44701" w:rsidRPr="00EF71F0" w:rsidTr="00EB3D9D">
        <w:trPr>
          <w:trHeight w:val="1245"/>
        </w:trPr>
        <w:tc>
          <w:tcPr>
            <w:tcW w:w="13994" w:type="dxa"/>
            <w:gridSpan w:val="15"/>
            <w:shd w:val="clear" w:color="auto" w:fill="D9D9D9" w:themeFill="background1" w:themeFillShade="D9"/>
            <w:hideMark/>
          </w:tcPr>
          <w:p w:rsidR="00E44701" w:rsidRPr="00EF71F0" w:rsidRDefault="00E44701" w:rsidP="00E44701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HARMONOGRAM RZECZOWO-FINANSOWY </w:t>
            </w:r>
            <w:r>
              <w:rPr>
                <w:b/>
                <w:bCs/>
              </w:rPr>
              <w:t>WSPARCIA POMOSTOWEGO</w:t>
            </w:r>
          </w:p>
        </w:tc>
      </w:tr>
      <w:tr w:rsidR="00E44701" w:rsidRPr="00EF71F0" w:rsidTr="00FC2DEE">
        <w:trPr>
          <w:trHeight w:val="465"/>
        </w:trPr>
        <w:tc>
          <w:tcPr>
            <w:tcW w:w="3453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541" w:type="dxa"/>
            <w:gridSpan w:val="13"/>
            <w:shd w:val="clear" w:color="auto" w:fill="FFFFFF" w:themeFill="background1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570"/>
        </w:trPr>
        <w:tc>
          <w:tcPr>
            <w:tcW w:w="13994" w:type="dxa"/>
            <w:gridSpan w:val="15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ED6A24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TYLKO BIAŁE POLA - ZGODNIE Z BIZNESPLANEM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l.p.</w:t>
            </w:r>
          </w:p>
        </w:tc>
        <w:tc>
          <w:tcPr>
            <w:tcW w:w="2900" w:type="dxa"/>
            <w:vMerge w:val="restart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7741" w:type="dxa"/>
            <w:gridSpan w:val="10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r w:rsidRPr="00EF71F0">
              <w:t>WYDATKI w PLN    -    wg daty wystawienia faktury</w:t>
            </w:r>
            <w:r w:rsidR="000B5CF7">
              <w:t>, planowanego dokonania zakupu</w:t>
            </w:r>
            <w:r w:rsidRPr="00EF71F0">
              <w:t xml:space="preserve"> itp.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9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9317" w:type="dxa"/>
            <w:gridSpan w:val="12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</w:p>
        </w:tc>
        <w:tc>
          <w:tcPr>
            <w:tcW w:w="1224" w:type="dxa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60"/>
        </w:trPr>
        <w:tc>
          <w:tcPr>
            <w:tcW w:w="553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/>
        </w:tc>
        <w:tc>
          <w:tcPr>
            <w:tcW w:w="2900" w:type="dxa"/>
            <w:vMerge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VIII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IX</w:t>
            </w:r>
          </w:p>
        </w:tc>
        <w:tc>
          <w:tcPr>
            <w:tcW w:w="856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</w:t>
            </w:r>
          </w:p>
        </w:tc>
        <w:tc>
          <w:tcPr>
            <w:tcW w:w="811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</w:t>
            </w:r>
          </w:p>
        </w:tc>
        <w:tc>
          <w:tcPr>
            <w:tcW w:w="765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XII</w:t>
            </w:r>
          </w:p>
        </w:tc>
        <w:tc>
          <w:tcPr>
            <w:tcW w:w="1224" w:type="dxa"/>
            <w:shd w:val="clear" w:color="auto" w:fill="D9D9D9" w:themeFill="background1" w:themeFillShade="D9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2900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bookmarkStart w:id="0" w:name="_GoBack"/>
        <w:bookmarkEnd w:id="0"/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lastRenderedPageBreak/>
              <w:t>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11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12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13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14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noWrap/>
            <w:hideMark/>
          </w:tcPr>
          <w:p w:rsidR="00E44701" w:rsidRPr="00EF71F0" w:rsidRDefault="00E44701" w:rsidP="00FC2DEE"/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15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16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17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18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19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345"/>
        </w:trPr>
        <w:tc>
          <w:tcPr>
            <w:tcW w:w="553" w:type="dxa"/>
            <w:shd w:val="clear" w:color="auto" w:fill="D9D9D9" w:themeFill="background1" w:themeFillShade="D9"/>
            <w:hideMark/>
          </w:tcPr>
          <w:p w:rsidR="00E44701" w:rsidRPr="00EF71F0" w:rsidRDefault="00E44701" w:rsidP="00FC2DEE">
            <w:r w:rsidRPr="00EF71F0">
              <w:t>20</w:t>
            </w:r>
          </w:p>
        </w:tc>
        <w:tc>
          <w:tcPr>
            <w:tcW w:w="2900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56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811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765" w:type="dxa"/>
            <w:hideMark/>
          </w:tcPr>
          <w:p w:rsidR="00E44701" w:rsidRPr="00EF71F0" w:rsidRDefault="00E44701" w:rsidP="00FC2DEE">
            <w:r w:rsidRPr="00EF71F0">
              <w:t> </w:t>
            </w:r>
          </w:p>
        </w:tc>
        <w:tc>
          <w:tcPr>
            <w:tcW w:w="1224" w:type="dxa"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E44701" w:rsidRPr="00EF71F0" w:rsidTr="00FC2DEE">
        <w:trPr>
          <w:trHeight w:val="1560"/>
        </w:trPr>
        <w:tc>
          <w:tcPr>
            <w:tcW w:w="4983" w:type="dxa"/>
            <w:gridSpan w:val="4"/>
            <w:hideMark/>
          </w:tcPr>
          <w:p w:rsidR="00E44701" w:rsidRPr="00EF71F0" w:rsidRDefault="00E44701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4590" w:type="dxa"/>
            <w:gridSpan w:val="6"/>
            <w:noWrap/>
            <w:hideMark/>
          </w:tcPr>
          <w:p w:rsidR="00E44701" w:rsidRPr="00EF71F0" w:rsidRDefault="00E44701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4421" w:type="dxa"/>
            <w:gridSpan w:val="5"/>
            <w:noWrap/>
            <w:hideMark/>
          </w:tcPr>
          <w:p w:rsidR="00E44701" w:rsidRPr="00EF71F0" w:rsidRDefault="00E44701" w:rsidP="00FC2DEE">
            <w:r w:rsidRPr="00EF71F0">
              <w:t> </w:t>
            </w:r>
          </w:p>
        </w:tc>
      </w:tr>
    </w:tbl>
    <w:p w:rsidR="00AF7099" w:rsidRPr="00EF71F0" w:rsidRDefault="00AF7099" w:rsidP="00EF71F0"/>
    <w:sectPr w:rsidR="00AF7099" w:rsidRPr="00EF71F0" w:rsidSect="0077563E">
      <w:headerReference w:type="default" r:id="rId8"/>
      <w:footerReference w:type="default" r:id="rId9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A2F" w:rsidRDefault="00D54A2F" w:rsidP="00361256">
      <w:pPr>
        <w:spacing w:after="0" w:line="240" w:lineRule="auto"/>
      </w:pPr>
      <w:r>
        <w:separator/>
      </w:r>
    </w:p>
  </w:endnote>
  <w:endnote w:type="continuationSeparator" w:id="0">
    <w:p w:rsidR="00D54A2F" w:rsidRDefault="00D54A2F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77563E" w:rsidTr="0077563E">
      <w:trPr>
        <w:jc w:val="center"/>
      </w:trPr>
      <w:tc>
        <w:tcPr>
          <w:tcW w:w="9062" w:type="dxa"/>
          <w:tcBorders>
            <w:top w:val="nil"/>
            <w:bottom w:val="single" w:sz="12" w:space="0" w:color="9BBB59" w:themeColor="accent3"/>
          </w:tcBorders>
        </w:tcPr>
        <w:p w:rsidR="0077563E" w:rsidRPr="008E75A7" w:rsidRDefault="0077563E" w:rsidP="0077563E">
          <w:pPr>
            <w:pStyle w:val="Footer"/>
            <w:jc w:val="right"/>
            <w:rPr>
              <w:sz w:val="16"/>
              <w:szCs w:val="16"/>
            </w:rPr>
          </w:pPr>
          <w:r w:rsidRPr="008E75A7">
            <w:rPr>
              <w:sz w:val="16"/>
              <w:szCs w:val="16"/>
            </w:rPr>
            <w:t xml:space="preserve">Strona | </w:t>
          </w:r>
          <w:r w:rsidRPr="008E75A7">
            <w:rPr>
              <w:sz w:val="16"/>
              <w:szCs w:val="16"/>
            </w:rPr>
            <w:fldChar w:fldCharType="begin"/>
          </w:r>
          <w:r w:rsidRPr="008E75A7">
            <w:rPr>
              <w:sz w:val="16"/>
              <w:szCs w:val="16"/>
            </w:rPr>
            <w:instrText>PAGE   \* MERGEFORMAT</w:instrText>
          </w:r>
          <w:r w:rsidRPr="008E75A7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 w:rsidRPr="008E75A7">
            <w:rPr>
              <w:sz w:val="16"/>
              <w:szCs w:val="16"/>
            </w:rPr>
            <w:fldChar w:fldCharType="end"/>
          </w:r>
        </w:p>
      </w:tc>
    </w:tr>
    <w:tr w:rsidR="0077563E" w:rsidTr="0077563E">
      <w:trPr>
        <w:jc w:val="center"/>
      </w:trPr>
      <w:tc>
        <w:tcPr>
          <w:tcW w:w="9062" w:type="dxa"/>
          <w:tcBorders>
            <w:top w:val="single" w:sz="12" w:space="0" w:color="9BBB59" w:themeColor="accent3"/>
          </w:tcBorders>
        </w:tcPr>
        <w:p w:rsidR="0077563E" w:rsidRDefault="0077563E" w:rsidP="0077563E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6AD3ACE" wp14:editId="6EB5F3A9">
                <wp:extent cx="5448300" cy="800100"/>
                <wp:effectExtent l="0" t="0" r="0" b="0"/>
                <wp:docPr id="8" name="Picture 8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1895" w:rsidRPr="001C3DEA" w:rsidRDefault="007C1895" w:rsidP="007756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A2F" w:rsidRDefault="00D54A2F" w:rsidP="00361256">
      <w:pPr>
        <w:spacing w:after="0" w:line="240" w:lineRule="auto"/>
      </w:pPr>
      <w:r>
        <w:separator/>
      </w:r>
    </w:p>
  </w:footnote>
  <w:footnote w:type="continuationSeparator" w:id="0">
    <w:p w:rsidR="00D54A2F" w:rsidRDefault="00D54A2F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D6A24" w:rsidTr="00ED6A24">
      <w:trPr>
        <w:trHeight w:val="1672"/>
        <w:jc w:val="center"/>
      </w:trPr>
      <w:tc>
        <w:tcPr>
          <w:tcW w:w="3119" w:type="dxa"/>
          <w:vAlign w:val="center"/>
        </w:tcPr>
        <w:p w:rsidR="00ED6A24" w:rsidRPr="00E85430" w:rsidRDefault="00ED6A24" w:rsidP="00ED6A2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ED6A24" w:rsidRPr="00E85430" w:rsidRDefault="00ED6A24" w:rsidP="00ED6A2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ED6A24" w:rsidRPr="00E85430" w:rsidRDefault="00ED6A24" w:rsidP="00ED6A24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ED6A24" w:rsidRPr="00E85430" w:rsidRDefault="00ED6A24" w:rsidP="00ED6A2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ED6A24" w:rsidRPr="00E85430" w:rsidRDefault="00ED6A24" w:rsidP="00ED6A2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ED6A24" w:rsidRPr="00E85430" w:rsidRDefault="00ED6A24" w:rsidP="00ED6A2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ED6A24" w:rsidRPr="00E85430" w:rsidRDefault="00ED6A24" w:rsidP="00ED6A24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ED6A24" w:rsidRPr="00E85430" w:rsidRDefault="00ED6A24" w:rsidP="00ED6A2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8456017" wp14:editId="18844141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6A24" w:rsidRPr="00E85430" w:rsidRDefault="00ED6A24" w:rsidP="00ED6A2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24C8077F" wp14:editId="28D46569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1895" w:rsidRPr="007A3666" w:rsidRDefault="007C1895" w:rsidP="00ED6A24">
    <w:pPr>
      <w:pStyle w:val="Header"/>
      <w:jc w:val="cent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B5CF7"/>
    <w:rsid w:val="000E4AEE"/>
    <w:rsid w:val="00101016"/>
    <w:rsid w:val="0011412F"/>
    <w:rsid w:val="00142D17"/>
    <w:rsid w:val="001A3EC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94ED8"/>
    <w:rsid w:val="003C2205"/>
    <w:rsid w:val="003C5D9C"/>
    <w:rsid w:val="003C7F9D"/>
    <w:rsid w:val="003F481B"/>
    <w:rsid w:val="003F7437"/>
    <w:rsid w:val="004434AC"/>
    <w:rsid w:val="0044438C"/>
    <w:rsid w:val="004A0DE8"/>
    <w:rsid w:val="004C6BB1"/>
    <w:rsid w:val="004D14AA"/>
    <w:rsid w:val="00523C82"/>
    <w:rsid w:val="0052784B"/>
    <w:rsid w:val="0054573B"/>
    <w:rsid w:val="00554463"/>
    <w:rsid w:val="005776A9"/>
    <w:rsid w:val="005819C2"/>
    <w:rsid w:val="00590AEF"/>
    <w:rsid w:val="0059429B"/>
    <w:rsid w:val="005C07AD"/>
    <w:rsid w:val="005C4170"/>
    <w:rsid w:val="005E546F"/>
    <w:rsid w:val="005E7751"/>
    <w:rsid w:val="005F1457"/>
    <w:rsid w:val="0060456C"/>
    <w:rsid w:val="00620774"/>
    <w:rsid w:val="00621662"/>
    <w:rsid w:val="0064531D"/>
    <w:rsid w:val="006521DB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7563E"/>
    <w:rsid w:val="007911EA"/>
    <w:rsid w:val="007960D4"/>
    <w:rsid w:val="00796A4B"/>
    <w:rsid w:val="007A3666"/>
    <w:rsid w:val="007B28DE"/>
    <w:rsid w:val="007C1895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0246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9568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49E6"/>
    <w:rsid w:val="00AA531F"/>
    <w:rsid w:val="00AB003F"/>
    <w:rsid w:val="00AC4FDD"/>
    <w:rsid w:val="00AD1380"/>
    <w:rsid w:val="00AD72C9"/>
    <w:rsid w:val="00AF0EB5"/>
    <w:rsid w:val="00AF7099"/>
    <w:rsid w:val="00B00ED3"/>
    <w:rsid w:val="00B461FC"/>
    <w:rsid w:val="00B73126"/>
    <w:rsid w:val="00B834F0"/>
    <w:rsid w:val="00B90014"/>
    <w:rsid w:val="00B9016C"/>
    <w:rsid w:val="00B91EEC"/>
    <w:rsid w:val="00B931D7"/>
    <w:rsid w:val="00BA03E4"/>
    <w:rsid w:val="00BB33BA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C2CA8"/>
    <w:rsid w:val="00CE2D1B"/>
    <w:rsid w:val="00D12B0C"/>
    <w:rsid w:val="00D25536"/>
    <w:rsid w:val="00D5153A"/>
    <w:rsid w:val="00D54A2F"/>
    <w:rsid w:val="00D56B81"/>
    <w:rsid w:val="00D6775B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4701"/>
    <w:rsid w:val="00E4756F"/>
    <w:rsid w:val="00E53846"/>
    <w:rsid w:val="00E54E94"/>
    <w:rsid w:val="00E64208"/>
    <w:rsid w:val="00E94AF8"/>
    <w:rsid w:val="00EA32D4"/>
    <w:rsid w:val="00ED4888"/>
    <w:rsid w:val="00ED6A24"/>
    <w:rsid w:val="00EE3529"/>
    <w:rsid w:val="00EF71F0"/>
    <w:rsid w:val="00F175F0"/>
    <w:rsid w:val="00F2258B"/>
    <w:rsid w:val="00F33B09"/>
    <w:rsid w:val="00F419E9"/>
    <w:rsid w:val="00F71BDD"/>
    <w:rsid w:val="00F74AF6"/>
    <w:rsid w:val="00F855FB"/>
    <w:rsid w:val="00F87510"/>
    <w:rsid w:val="00F87E1C"/>
    <w:rsid w:val="00FB06F4"/>
    <w:rsid w:val="00FB11A7"/>
    <w:rsid w:val="00FB37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812309-1E23-460D-9CDE-A8482D1E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E4470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4470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AE7EB-5E3B-44D3-A867-738F3696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2017-11-07T16:54:00Z</dcterms:created>
  <dcterms:modified xsi:type="dcterms:W3CDTF">2017-11-07T16:54:00Z</dcterms:modified>
</cp:coreProperties>
</file>